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BFA07" w14:textId="77777777" w:rsidR="0020221F" w:rsidRDefault="0020221F" w:rsidP="0020221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63B7F"/>
          <w:sz w:val="32"/>
          <w:szCs w:val="42"/>
        </w:rPr>
      </w:pPr>
    </w:p>
    <w:p w14:paraId="5CB74021" w14:textId="77777777" w:rsidR="003F052E" w:rsidRDefault="0020221F" w:rsidP="0020221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63B7F"/>
          <w:sz w:val="32"/>
          <w:szCs w:val="42"/>
        </w:rPr>
      </w:pPr>
      <w:r>
        <w:rPr>
          <w:rFonts w:ascii="Helvetica" w:hAnsi="Helvetica" w:cs="Helvetica"/>
          <w:b/>
          <w:bCs/>
          <w:color w:val="063B7F"/>
          <w:sz w:val="32"/>
          <w:szCs w:val="42"/>
        </w:rPr>
        <w:t xml:space="preserve">OUVERTURE </w:t>
      </w:r>
      <w:r>
        <w:rPr>
          <w:rFonts w:ascii="Helvetica" w:hAnsi="Helvetica" w:cs="Helvetica"/>
          <w:b/>
          <w:bCs/>
          <w:color w:val="063B7F"/>
          <w:sz w:val="32"/>
          <w:szCs w:val="42"/>
        </w:rPr>
        <w:br/>
        <w:t xml:space="preserve">DU NOUVEAU MAGASIN </w:t>
      </w:r>
      <w:r w:rsidRPr="00ED1021">
        <w:rPr>
          <w:rFonts w:ascii="Helvetica" w:hAnsi="Helvetica" w:cs="Helvetica"/>
          <w:b/>
          <w:bCs/>
          <w:color w:val="063B7F"/>
          <w:sz w:val="32"/>
          <w:szCs w:val="42"/>
        </w:rPr>
        <w:t xml:space="preserve">BIOCOOP </w:t>
      </w:r>
    </w:p>
    <w:p w14:paraId="32D39E62" w14:textId="0CA00587" w:rsidR="0020221F" w:rsidRDefault="003F052E" w:rsidP="0020221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63B7F"/>
          <w:sz w:val="32"/>
          <w:szCs w:val="42"/>
        </w:rPr>
      </w:pPr>
      <w:r>
        <w:rPr>
          <w:rFonts w:ascii="Helvetica" w:hAnsi="Helvetica" w:cs="Helvetica"/>
          <w:b/>
          <w:bCs/>
          <w:color w:val="063B7F"/>
          <w:sz w:val="32"/>
          <w:szCs w:val="42"/>
        </w:rPr>
        <w:t xml:space="preserve">SAVEURS &amp; SAISONS </w:t>
      </w:r>
      <w:r w:rsidR="0020221F">
        <w:rPr>
          <w:rFonts w:ascii="Helvetica" w:hAnsi="Helvetica" w:cs="Helvetica"/>
          <w:b/>
          <w:bCs/>
          <w:color w:val="063B7F"/>
          <w:sz w:val="32"/>
          <w:szCs w:val="42"/>
        </w:rPr>
        <w:t>A B</w:t>
      </w:r>
      <w:r>
        <w:rPr>
          <w:rFonts w:ascii="Helvetica" w:hAnsi="Helvetica" w:cs="Helvetica"/>
          <w:b/>
          <w:bCs/>
          <w:color w:val="063B7F"/>
          <w:sz w:val="32"/>
          <w:szCs w:val="42"/>
        </w:rPr>
        <w:t>OUVINES</w:t>
      </w:r>
    </w:p>
    <w:p w14:paraId="7B6FE625" w14:textId="77777777" w:rsidR="0020221F" w:rsidRPr="00ED1021" w:rsidRDefault="0020221F" w:rsidP="0020221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0"/>
        </w:rPr>
      </w:pPr>
    </w:p>
    <w:p w14:paraId="0EDD23C3" w14:textId="77777777" w:rsidR="0020221F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063B7F"/>
          <w:sz w:val="22"/>
          <w:szCs w:val="32"/>
        </w:rPr>
      </w:pPr>
    </w:p>
    <w:p w14:paraId="54B1AF4E" w14:textId="77777777" w:rsidR="0020221F" w:rsidRPr="00BB1E3C" w:rsidRDefault="0020221F" w:rsidP="0020221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iCs/>
          <w:color w:val="063B7F"/>
          <w:sz w:val="22"/>
          <w:szCs w:val="32"/>
        </w:rPr>
      </w:pPr>
      <w:r w:rsidRPr="00BB1E3C">
        <w:rPr>
          <w:rFonts w:ascii="Helvetica" w:hAnsi="Helvetica" w:cs="Helvetica"/>
          <w:b/>
          <w:i/>
          <w:iCs/>
          <w:color w:val="063B7F"/>
          <w:sz w:val="22"/>
          <w:szCs w:val="32"/>
        </w:rPr>
        <w:t>Biocoop est le 1er réseau de magasins bio et équitables en France.</w:t>
      </w:r>
    </w:p>
    <w:p w14:paraId="3F9F1768" w14:textId="76C135B5" w:rsidR="0020221F" w:rsidRPr="00BB1E3C" w:rsidRDefault="0020221F" w:rsidP="0005773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iCs/>
          <w:color w:val="063B7F"/>
          <w:sz w:val="22"/>
          <w:szCs w:val="32"/>
        </w:rPr>
      </w:pPr>
      <w:r w:rsidRPr="00BB1E3C">
        <w:rPr>
          <w:rFonts w:ascii="Helvetica" w:hAnsi="Helvetica" w:cs="Helvetica"/>
          <w:b/>
          <w:i/>
          <w:iCs/>
          <w:color w:val="063B7F"/>
          <w:sz w:val="22"/>
          <w:szCs w:val="32"/>
        </w:rPr>
        <w:t xml:space="preserve">Il poursuit son implantation </w:t>
      </w:r>
      <w:r>
        <w:rPr>
          <w:rFonts w:ascii="Helvetica" w:hAnsi="Helvetica" w:cs="Helvetica"/>
          <w:b/>
          <w:i/>
          <w:iCs/>
          <w:color w:val="063B7F"/>
          <w:sz w:val="22"/>
          <w:szCs w:val="32"/>
        </w:rPr>
        <w:t>dans la région</w:t>
      </w:r>
      <w:r w:rsidR="00057732">
        <w:rPr>
          <w:rFonts w:ascii="Helvetica" w:hAnsi="Helvetica" w:cs="Helvetica"/>
          <w:b/>
          <w:i/>
          <w:iCs/>
          <w:color w:val="063B7F"/>
          <w:sz w:val="22"/>
          <w:szCs w:val="32"/>
        </w:rPr>
        <w:t xml:space="preserve"> </w:t>
      </w:r>
      <w:r w:rsidR="003F052E">
        <w:rPr>
          <w:rFonts w:ascii="Helvetica" w:hAnsi="Helvetica" w:cs="Helvetica"/>
          <w:b/>
          <w:i/>
          <w:iCs/>
          <w:color w:val="063B7F"/>
          <w:sz w:val="22"/>
          <w:szCs w:val="32"/>
        </w:rPr>
        <w:t xml:space="preserve">Nord </w:t>
      </w:r>
      <w:r w:rsidR="00057732">
        <w:rPr>
          <w:rFonts w:ascii="Helvetica" w:hAnsi="Helvetica" w:cs="Helvetica"/>
          <w:b/>
          <w:i/>
          <w:iCs/>
          <w:color w:val="063B7F"/>
          <w:sz w:val="22"/>
          <w:szCs w:val="32"/>
        </w:rPr>
        <w:t>a</w:t>
      </w:r>
      <w:r w:rsidR="00057732" w:rsidRPr="00BB1E3C">
        <w:rPr>
          <w:rFonts w:ascii="Helvetica" w:hAnsi="Helvetica" w:cs="Helvetica"/>
          <w:b/>
          <w:i/>
          <w:iCs/>
          <w:color w:val="063B7F"/>
          <w:sz w:val="22"/>
          <w:szCs w:val="32"/>
        </w:rPr>
        <w:t>vec</w:t>
      </w:r>
      <w:r w:rsidRPr="00BB1E3C">
        <w:rPr>
          <w:rFonts w:ascii="Helvetica" w:hAnsi="Helvetica" w:cs="Helvetica"/>
          <w:b/>
          <w:i/>
          <w:iCs/>
          <w:color w:val="063B7F"/>
          <w:sz w:val="22"/>
          <w:szCs w:val="32"/>
        </w:rPr>
        <w:t xml:space="preserve"> ce nouveau point de vente qui répond aux exigences du réseau.</w:t>
      </w:r>
    </w:p>
    <w:p w14:paraId="5551C2FA" w14:textId="77777777" w:rsidR="0020221F" w:rsidRPr="00DC1C89" w:rsidRDefault="0020221F" w:rsidP="0020221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i/>
          <w:iCs/>
          <w:color w:val="063B7F"/>
          <w:sz w:val="22"/>
          <w:szCs w:val="32"/>
        </w:rPr>
      </w:pPr>
    </w:p>
    <w:p w14:paraId="3CB1D4A0" w14:textId="77777777" w:rsidR="0020221F" w:rsidRPr="00DC1C89" w:rsidRDefault="0020221F" w:rsidP="0020221F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14:paraId="0D36D5DF" w14:textId="77777777" w:rsidR="0020221F" w:rsidRPr="0012165B" w:rsidRDefault="00057732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 w:themeColor="text1" w:themeTint="D9"/>
          <w:sz w:val="22"/>
          <w:szCs w:val="22"/>
        </w:rPr>
      </w:pP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Implanté </w:t>
      </w:r>
      <w:r w:rsidR="0020221F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dans le Nord</w:t>
      </w: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depuis des années</w:t>
      </w:r>
      <w:r w:rsidR="0020221F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, Biocoop étend son champ d’action au rural et ouvre le jeudi 17 octobre un nouveau magasin sur Bouvines.</w:t>
      </w:r>
    </w:p>
    <w:p w14:paraId="0BB77407" w14:textId="77777777" w:rsidR="0020221F" w:rsidRPr="0012165B" w:rsidRDefault="00057732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 w:themeColor="text1" w:themeTint="D9"/>
          <w:sz w:val="22"/>
          <w:szCs w:val="22"/>
        </w:rPr>
      </w:pP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Situé entre Sainghin en Melantois et Cysoing</w:t>
      </w:r>
      <w:r w:rsidR="0020221F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, le magasin prendra place</w:t>
      </w: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dans un local de</w:t>
      </w:r>
      <w:r w:rsidR="00DF421B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350 </w:t>
      </w: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m2. Implanté sur un </w:t>
      </w:r>
      <w:r w:rsidR="0020221F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axe</w:t>
      </w: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de circulation</w:t>
      </w:r>
      <w:r w:rsidR="0020221F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fort fréquenté, nous espérons développer </w:t>
      </w:r>
      <w:r w:rsidR="0020221F" w:rsidRPr="0012165B">
        <w:rPr>
          <w:rFonts w:ascii="Helvetica" w:hAnsi="Helvetica" w:cs="Helvetica"/>
          <w:b/>
          <w:color w:val="262626" w:themeColor="text1" w:themeTint="D9"/>
          <w:sz w:val="22"/>
          <w:szCs w:val="22"/>
        </w:rPr>
        <w:t>la Bio</w:t>
      </w:r>
      <w:r w:rsidR="0020221F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en lien avec le territoire et en introduisant un maximum de productions locales. </w:t>
      </w:r>
    </w:p>
    <w:p w14:paraId="17EAE3DF" w14:textId="77777777" w:rsidR="00036151" w:rsidRPr="00BB1E3C" w:rsidRDefault="00036151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C6C6C"/>
          <w:sz w:val="22"/>
          <w:szCs w:val="22"/>
        </w:rPr>
      </w:pPr>
    </w:p>
    <w:p w14:paraId="2934A5C0" w14:textId="77777777" w:rsidR="0020221F" w:rsidRPr="00BB1E3C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C6C6C"/>
          <w:sz w:val="22"/>
          <w:szCs w:val="22"/>
        </w:rPr>
      </w:pPr>
    </w:p>
    <w:p w14:paraId="63C77204" w14:textId="77777777" w:rsidR="0020221F" w:rsidRPr="0012165B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 w:themeColor="text1" w:themeTint="D9"/>
          <w:sz w:val="28"/>
          <w:szCs w:val="28"/>
          <w:u w:val="single"/>
        </w:rPr>
      </w:pPr>
      <w:r w:rsidRPr="0012165B">
        <w:rPr>
          <w:rFonts w:ascii="Helvetica" w:hAnsi="Helvetica" w:cs="Helvetica"/>
          <w:b/>
          <w:color w:val="262626" w:themeColor="text1" w:themeTint="D9"/>
          <w:sz w:val="28"/>
          <w:szCs w:val="28"/>
          <w:u w:val="single"/>
        </w:rPr>
        <w:t>Biocoop Saveurs &amp; Saisons : pour une bio paysanne et locale !</w:t>
      </w:r>
      <w:r w:rsidRPr="0012165B">
        <w:rPr>
          <w:rFonts w:ascii="Helvetica" w:hAnsi="Helvetica" w:cs="Helvetica"/>
          <w:color w:val="262626" w:themeColor="text1" w:themeTint="D9"/>
          <w:sz w:val="28"/>
          <w:szCs w:val="28"/>
          <w:u w:val="single"/>
        </w:rPr>
        <w:t xml:space="preserve"> </w:t>
      </w:r>
    </w:p>
    <w:p w14:paraId="756DF74A" w14:textId="77777777" w:rsidR="0020221F" w:rsidRPr="0012165B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 w:themeColor="text1" w:themeTint="D9"/>
          <w:sz w:val="28"/>
          <w:szCs w:val="28"/>
          <w:u w:val="single"/>
        </w:rPr>
      </w:pPr>
    </w:p>
    <w:p w14:paraId="16B4CB0B" w14:textId="77777777" w:rsidR="0020221F" w:rsidRPr="0012165B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262626" w:themeColor="text1" w:themeTint="D9"/>
          <w:sz w:val="22"/>
          <w:szCs w:val="22"/>
          <w:u w:val="single"/>
        </w:rPr>
      </w:pP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Ce magasin est bien plus qu’un magasin…C’est un lieu </w:t>
      </w:r>
      <w:r w:rsidRPr="0012165B">
        <w:rPr>
          <w:rFonts w:ascii="Helvetica" w:hAnsi="Helvetica" w:cs="Helvetica"/>
          <w:b/>
          <w:color w:val="262626" w:themeColor="text1" w:themeTint="D9"/>
          <w:sz w:val="22"/>
          <w:szCs w:val="22"/>
        </w:rPr>
        <w:t>d’échange et de convivialité</w:t>
      </w: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où le commerce est centré sur l’équité et le respect de chacun et de son environnement. C’est un lieu qui privilégie </w:t>
      </w:r>
      <w:r w:rsidRPr="0012165B">
        <w:rPr>
          <w:rFonts w:ascii="Helvetica" w:hAnsi="Helvetica" w:cs="Helvetica"/>
          <w:b/>
          <w:color w:val="262626" w:themeColor="text1" w:themeTint="D9"/>
          <w:sz w:val="22"/>
          <w:szCs w:val="22"/>
          <w:u w:val="single"/>
        </w:rPr>
        <w:t>les produits locaux (</w:t>
      </w:r>
      <w:r w:rsidR="00DF421B" w:rsidRPr="0012165B">
        <w:rPr>
          <w:rFonts w:ascii="Helvetica" w:hAnsi="Helvetica" w:cs="Helvetica"/>
          <w:b/>
          <w:color w:val="262626" w:themeColor="text1" w:themeTint="D9"/>
          <w:sz w:val="22"/>
          <w:szCs w:val="22"/>
          <w:u w:val="single"/>
        </w:rPr>
        <w:t xml:space="preserve">fruits et légumes, </w:t>
      </w:r>
      <w:r w:rsidRPr="0012165B">
        <w:rPr>
          <w:rFonts w:ascii="Helvetica" w:hAnsi="Helvetica" w:cs="Helvetica"/>
          <w:b/>
          <w:color w:val="262626" w:themeColor="text1" w:themeTint="D9"/>
          <w:sz w:val="22"/>
          <w:szCs w:val="22"/>
          <w:u w:val="single"/>
        </w:rPr>
        <w:t>pains, fromage, viande,...). Le tout à des prix accessibles.</w:t>
      </w:r>
    </w:p>
    <w:p w14:paraId="30DE33E6" w14:textId="77777777" w:rsidR="0020221F" w:rsidRPr="0012165B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 w:themeColor="text1" w:themeTint="D9"/>
          <w:sz w:val="22"/>
          <w:szCs w:val="22"/>
        </w:rPr>
      </w:pPr>
    </w:p>
    <w:p w14:paraId="5779BC4B" w14:textId="77777777" w:rsidR="0020221F" w:rsidRPr="0012165B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 w:themeColor="text1" w:themeTint="D9"/>
          <w:sz w:val="22"/>
          <w:szCs w:val="22"/>
        </w:rPr>
      </w:pP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L’offre </w:t>
      </w:r>
      <w:r w:rsidR="00057732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proposée</w:t>
      </w: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est </w:t>
      </w:r>
      <w:r w:rsidRPr="0012165B">
        <w:rPr>
          <w:rFonts w:ascii="Helvetica" w:hAnsi="Helvetica" w:cs="Helvetica"/>
          <w:b/>
          <w:color w:val="262626" w:themeColor="text1" w:themeTint="D9"/>
          <w:sz w:val="22"/>
          <w:szCs w:val="22"/>
          <w:u w:val="single"/>
        </w:rPr>
        <w:t>100% bio, sans OGM</w:t>
      </w: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et compte des f</w:t>
      </w:r>
      <w:r w:rsidR="00057732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ruits et légumes de saison</w:t>
      </w: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frais et goûteux, de la viande, de l’ultra frais, du pain/fromage/charcuterie à la coupe, des produits écologiques, des cosmétiques, etc.</w:t>
      </w:r>
    </w:p>
    <w:p w14:paraId="74397CDC" w14:textId="77777777" w:rsidR="0020221F" w:rsidRPr="0012165B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 w:themeColor="text1" w:themeTint="D9"/>
          <w:sz w:val="22"/>
          <w:szCs w:val="22"/>
        </w:rPr>
      </w:pPr>
    </w:p>
    <w:p w14:paraId="5C77E82D" w14:textId="77777777" w:rsidR="0020221F" w:rsidRPr="0012165B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262626" w:themeColor="text1" w:themeTint="D9"/>
          <w:sz w:val="22"/>
          <w:szCs w:val="22"/>
          <w:u w:val="single"/>
        </w:rPr>
      </w:pP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Il favorise </w:t>
      </w:r>
      <w:r w:rsidRPr="0012165B">
        <w:rPr>
          <w:rFonts w:ascii="Helvetica" w:hAnsi="Helvetica" w:cs="Helvetica"/>
          <w:b/>
          <w:color w:val="262626" w:themeColor="text1" w:themeTint="D9"/>
          <w:sz w:val="22"/>
          <w:szCs w:val="22"/>
          <w:u w:val="single"/>
        </w:rPr>
        <w:t xml:space="preserve">le vrac avec une large gamme de produits (huiles d’olive, miels, lessives, </w:t>
      </w:r>
      <w:r w:rsidR="0012165B" w:rsidRPr="0012165B">
        <w:rPr>
          <w:rFonts w:ascii="Helvetica" w:hAnsi="Helvetica" w:cs="Helvetica"/>
          <w:b/>
          <w:color w:val="262626" w:themeColor="text1" w:themeTint="D9"/>
          <w:sz w:val="22"/>
          <w:szCs w:val="22"/>
          <w:u w:val="single"/>
        </w:rPr>
        <w:t>épiceries</w:t>
      </w:r>
      <w:r w:rsidR="00DF421B" w:rsidRPr="0012165B">
        <w:rPr>
          <w:rFonts w:ascii="Helvetica" w:hAnsi="Helvetica" w:cs="Helvetica"/>
          <w:b/>
          <w:color w:val="262626" w:themeColor="text1" w:themeTint="D9"/>
          <w:sz w:val="22"/>
          <w:szCs w:val="22"/>
          <w:u w:val="single"/>
        </w:rPr>
        <w:t xml:space="preserve"> </w:t>
      </w:r>
      <w:r w:rsidR="0012165B" w:rsidRPr="0012165B">
        <w:rPr>
          <w:rFonts w:ascii="Helvetica" w:hAnsi="Helvetica" w:cs="Helvetica"/>
          <w:b/>
          <w:color w:val="262626" w:themeColor="text1" w:themeTint="D9"/>
          <w:sz w:val="22"/>
          <w:szCs w:val="22"/>
          <w:u w:val="single"/>
        </w:rPr>
        <w:t>sucrée</w:t>
      </w:r>
      <w:r w:rsidR="00DF421B" w:rsidRPr="0012165B">
        <w:rPr>
          <w:rFonts w:ascii="Helvetica" w:hAnsi="Helvetica" w:cs="Helvetica"/>
          <w:b/>
          <w:color w:val="262626" w:themeColor="text1" w:themeTint="D9"/>
          <w:sz w:val="22"/>
          <w:szCs w:val="22"/>
          <w:u w:val="single"/>
        </w:rPr>
        <w:t xml:space="preserve"> et salée, épices, </w:t>
      </w:r>
      <w:r w:rsidRPr="0012165B">
        <w:rPr>
          <w:rFonts w:ascii="Helvetica" w:hAnsi="Helvetica" w:cs="Helvetica"/>
          <w:b/>
          <w:color w:val="262626" w:themeColor="text1" w:themeTint="D9"/>
          <w:sz w:val="22"/>
          <w:szCs w:val="22"/>
          <w:u w:val="single"/>
        </w:rPr>
        <w:t>etc.).</w:t>
      </w: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Les clients sont invités à venir avec leurs propres contenants mais nous leurs proposons également des contenants dans notre magasin. Une démarche qui a un double intérêt </w:t>
      </w:r>
      <w:r w:rsidRPr="0012165B">
        <w:rPr>
          <w:rFonts w:ascii="Helvetica" w:hAnsi="Helvetica" w:cs="Helvetica"/>
          <w:b/>
          <w:color w:val="262626" w:themeColor="text1" w:themeTint="D9"/>
          <w:sz w:val="22"/>
          <w:szCs w:val="22"/>
          <w:u w:val="single"/>
        </w:rPr>
        <w:t>: réduire l’impact environnemental et baisser le prix d’achat.</w:t>
      </w:r>
    </w:p>
    <w:p w14:paraId="7F12E1AF" w14:textId="79EF751B" w:rsidR="0020221F" w:rsidRDefault="002322A8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C6C6C"/>
          <w:sz w:val="22"/>
          <w:szCs w:val="22"/>
        </w:rPr>
      </w:pPr>
      <w:r>
        <w:rPr>
          <w:rFonts w:ascii="Helvetica" w:hAnsi="Helvetica" w:cs="Helvetica"/>
          <w:noProof/>
          <w:color w:val="6C6C6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D311C" wp14:editId="07D10D14">
                <wp:simplePos x="0" y="0"/>
                <wp:positionH relativeFrom="margin">
                  <wp:posOffset>1529080</wp:posOffset>
                </wp:positionH>
                <wp:positionV relativeFrom="paragraph">
                  <wp:posOffset>247015</wp:posOffset>
                </wp:positionV>
                <wp:extent cx="2694940" cy="381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376" y="20520"/>
                    <wp:lineTo x="21376" y="0"/>
                    <wp:lineTo x="0" y="0"/>
                  </wp:wrapPolygon>
                </wp:wrapThrough>
                <wp:docPr id="14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B25E4" w14:textId="77777777" w:rsidR="0020221F" w:rsidRPr="00BB1E3C" w:rsidRDefault="0020221F" w:rsidP="0020221F">
                            <w:pPr>
                              <w:rPr>
                                <w:rFonts w:ascii="Helvetica" w:hAnsi="Helvetica" w:cs="Helvetica"/>
                                <w:b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244061" w:themeColor="accent1" w:themeShade="80"/>
                              </w:rPr>
                              <w:t xml:space="preserve">    </w:t>
                            </w:r>
                            <w:r w:rsidRPr="00BB1E3C">
                              <w:rPr>
                                <w:rFonts w:ascii="Helvetica" w:hAnsi="Helvetica" w:cs="Helvetica"/>
                                <w:b/>
                                <w:color w:val="244061" w:themeColor="accent1" w:themeShade="80"/>
                              </w:rPr>
                              <w:t xml:space="preserve">BIOCOOP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color w:val="244061" w:themeColor="accent1" w:themeShade="80"/>
                              </w:rPr>
                              <w:t>Saveurs &amp; Saisons</w:t>
                            </w:r>
                          </w:p>
                          <w:p w14:paraId="1D993F46" w14:textId="77777777" w:rsidR="0020221F" w:rsidRPr="00BB1E3C" w:rsidRDefault="0020221F" w:rsidP="0020221F">
                            <w:pPr>
                              <w:rPr>
                                <w:rFonts w:ascii="Helvetica" w:hAnsi="Helvetica" w:cs="Helvetica"/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D311C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20.4pt;margin-top:19.45pt;width:212.2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" stroked="f">
                <v:textbox inset=",7.2pt,,7.2pt">
                  <w:txbxContent>
                    <w:p w14:paraId="046B25E4" w14:textId="77777777" w:rsidR="0020221F" w:rsidRPr="00BB1E3C" w:rsidRDefault="0020221F" w:rsidP="0020221F">
                      <w:pPr>
                        <w:rPr>
                          <w:rFonts w:ascii="Helvetica" w:hAnsi="Helvetica" w:cs="Helvetica"/>
                          <w:b/>
                          <w:color w:val="244061" w:themeColor="accent1" w:themeShade="8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244061" w:themeColor="accent1" w:themeShade="80"/>
                        </w:rPr>
                        <w:t xml:space="preserve">    </w:t>
                      </w:r>
                      <w:r w:rsidRPr="00BB1E3C">
                        <w:rPr>
                          <w:rFonts w:ascii="Helvetica" w:hAnsi="Helvetica" w:cs="Helvetica"/>
                          <w:b/>
                          <w:color w:val="244061" w:themeColor="accent1" w:themeShade="80"/>
                        </w:rPr>
                        <w:t xml:space="preserve">BIOCOOP </w:t>
                      </w:r>
                      <w:r>
                        <w:rPr>
                          <w:rFonts w:ascii="Helvetica" w:hAnsi="Helvetica" w:cs="Helvetica"/>
                          <w:b/>
                          <w:color w:val="244061" w:themeColor="accent1" w:themeShade="80"/>
                        </w:rPr>
                        <w:t>Saveurs &amp; Saisons</w:t>
                      </w:r>
                    </w:p>
                    <w:p w14:paraId="1D993F46" w14:textId="77777777" w:rsidR="0020221F" w:rsidRPr="00BB1E3C" w:rsidRDefault="0020221F" w:rsidP="0020221F">
                      <w:pPr>
                        <w:rPr>
                          <w:rFonts w:ascii="Helvetica" w:hAnsi="Helvetica" w:cs="Helvetica"/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Helvetica" w:hAnsi="Helvetica" w:cs="Helvetica"/>
          <w:noProof/>
          <w:color w:val="6C6C6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1ABFB" wp14:editId="28AC92BC">
                <wp:simplePos x="0" y="0"/>
                <wp:positionH relativeFrom="column">
                  <wp:posOffset>937260</wp:posOffset>
                </wp:positionH>
                <wp:positionV relativeFrom="paragraph">
                  <wp:posOffset>480695</wp:posOffset>
                </wp:positionV>
                <wp:extent cx="3657600" cy="2804160"/>
                <wp:effectExtent l="0" t="0" r="0" b="0"/>
                <wp:wrapTight wrapText="bothSides">
                  <wp:wrapPolygon edited="0">
                    <wp:start x="225" y="440"/>
                    <wp:lineTo x="225" y="21130"/>
                    <wp:lineTo x="21263" y="21130"/>
                    <wp:lineTo x="21263" y="440"/>
                    <wp:lineTo x="225" y="440"/>
                  </wp:wrapPolygon>
                </wp:wrapTight>
                <wp:docPr id="13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5E284" w14:textId="77777777" w:rsidR="0020221F" w:rsidRPr="00BB1E3C" w:rsidRDefault="0020221F" w:rsidP="0020221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FB26669" w14:textId="77777777" w:rsidR="0020221F" w:rsidRDefault="00057732" w:rsidP="00057732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</w:rPr>
                              <w:t xml:space="preserve">Rue Félix Dehau - </w:t>
                            </w:r>
                            <w:r w:rsidR="0020221F"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</w:rPr>
                              <w:t>Parc de la Victoire</w:t>
                            </w:r>
                          </w:p>
                          <w:p w14:paraId="0A0FBA51" w14:textId="77777777" w:rsidR="0020221F" w:rsidRPr="00BB1E3C" w:rsidRDefault="00057732" w:rsidP="0020221F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</w:rPr>
                              <w:t xml:space="preserve">59830 </w:t>
                            </w:r>
                            <w:r w:rsidR="0020221F"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</w:rPr>
                              <w:t>Bouvines</w:t>
                            </w:r>
                          </w:p>
                          <w:p w14:paraId="186B65AF" w14:textId="77777777" w:rsidR="0020221F" w:rsidRPr="00BB1E3C" w:rsidRDefault="0020221F" w:rsidP="0020221F">
                            <w:pPr>
                              <w:jc w:val="center"/>
                              <w:rPr>
                                <w:rFonts w:ascii="Helvetica" w:hAnsi="Helvetica" w:cs="Helvetica"/>
                                <w:sz w:val="6"/>
                                <w:szCs w:val="6"/>
                              </w:rPr>
                            </w:pPr>
                          </w:p>
                          <w:p w14:paraId="6B289D26" w14:textId="77777777" w:rsidR="0020221F" w:rsidRPr="00BB1E3C" w:rsidRDefault="0020221F" w:rsidP="0020221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14:paraId="76CE478A" w14:textId="77777777" w:rsidR="0020221F" w:rsidRPr="00BB1E3C" w:rsidRDefault="00057732" w:rsidP="0020221F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</w:rPr>
                            </w:pPr>
                            <w:r w:rsidRPr="004C6E58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</w:rPr>
                              <w:t>M</w:t>
                            </w:r>
                            <w:r w:rsidR="0020221F" w:rsidRPr="004C6E58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</w:rPr>
                              <w:t>ail</w:t>
                            </w:r>
                            <w:r w:rsidRPr="004C6E58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</w:rPr>
                              <w:t> :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D950C9" w:rsidRPr="0012165B">
                              <w:rPr>
                                <w:rFonts w:ascii="Helvetica" w:hAnsi="Helvetica" w:cs="Helvetica"/>
                                <w:color w:val="262626" w:themeColor="text1" w:themeTint="D9"/>
                                <w:sz w:val="22"/>
                              </w:rPr>
                              <w:t>info-bouvines@saveursetsaisons.com</w:t>
                            </w:r>
                          </w:p>
                          <w:p w14:paraId="629B7729" w14:textId="77777777" w:rsidR="0020221F" w:rsidRPr="00BB1E3C" w:rsidRDefault="00057732" w:rsidP="0020221F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</w:rPr>
                            </w:pPr>
                            <w:r w:rsidRPr="004C6E58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</w:rPr>
                              <w:t>S</w:t>
                            </w:r>
                            <w:r w:rsidR="0020221F" w:rsidRPr="004C6E58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</w:rPr>
                              <w:t>ite</w:t>
                            </w:r>
                            <w:r w:rsidRPr="004C6E58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22"/>
                              </w:rPr>
                              <w:t> :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hyperlink r:id="rId6" w:history="1">
                              <w:r w:rsidR="00D950C9">
                                <w:rPr>
                                  <w:rStyle w:val="Lienhypertexte"/>
                                </w:rPr>
                                <w:t>https://biocoop.saveursetsaisons.com</w:t>
                              </w:r>
                            </w:hyperlink>
                          </w:p>
                          <w:p w14:paraId="01374DD2" w14:textId="77777777" w:rsidR="0020221F" w:rsidRPr="00BB1E3C" w:rsidRDefault="0020221F" w:rsidP="0020221F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4"/>
                                <w:szCs w:val="4"/>
                                <w:shd w:val="clear" w:color="auto" w:fill="FFFFFF"/>
                                <w:lang w:eastAsia="fr-FR"/>
                              </w:rPr>
                            </w:pPr>
                          </w:p>
                          <w:p w14:paraId="41B1104F" w14:textId="77777777" w:rsidR="0020221F" w:rsidRPr="00BB1E3C" w:rsidRDefault="00057732" w:rsidP="0020221F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color w:val="000000"/>
                                <w:lang w:eastAsia="fr-FR"/>
                              </w:rPr>
                            </w:pPr>
                            <w:r w:rsidRPr="004C6E5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>F</w:t>
                            </w:r>
                            <w:r w:rsidR="0020221F" w:rsidRPr="004C6E5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>acebook</w:t>
                            </w:r>
                            <w:r w:rsidRPr="004C6E58">
                              <w:rPr>
                                <w:rFonts w:ascii="Helvetica" w:eastAsia="Times New Roman" w:hAnsi="Helvetica" w:cs="Helvetica"/>
                                <w:b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lang w:eastAsia="fr-FR"/>
                              </w:rPr>
                              <w:t> :</w:t>
                            </w:r>
                            <w:r w:rsidRPr="00057732">
                              <w:rPr>
                                <w:rFonts w:ascii="Helvetica" w:hAnsi="Helvetica" w:cs="Helvetic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2E4D53" w:rsidRPr="0012165B">
                              <w:rPr>
                                <w:rFonts w:ascii="Helvetica" w:hAnsi="Helvetica" w:cs="Helvetica"/>
                                <w:color w:val="262626" w:themeColor="text1" w:themeTint="D9"/>
                                <w:sz w:val="22"/>
                              </w:rPr>
                              <w:t>Biocoop Saveurs et Saisons Bouvines</w:t>
                            </w:r>
                          </w:p>
                          <w:p w14:paraId="40CB882F" w14:textId="77777777" w:rsidR="0020221F" w:rsidRPr="00BB1E3C" w:rsidRDefault="0020221F" w:rsidP="0020221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B343E13" w14:textId="77777777" w:rsidR="0020221F" w:rsidRPr="00BB1E3C" w:rsidRDefault="0020221F" w:rsidP="0020221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E3E5848" w14:textId="77777777" w:rsidR="0020221F" w:rsidRPr="00BB1E3C" w:rsidRDefault="0020221F" w:rsidP="0020221F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</w:pPr>
                            <w:r w:rsidRPr="00BB1E3C">
                              <w:rPr>
                                <w:rFonts w:ascii="Helvetica" w:hAnsi="Helvetica" w:cs="Helvetica"/>
                                <w:b/>
                                <w:sz w:val="22"/>
                              </w:rPr>
                              <w:t xml:space="preserve">Horaires ouverture  </w:t>
                            </w:r>
                          </w:p>
                          <w:p w14:paraId="38CDCC40" w14:textId="77777777" w:rsidR="0020221F" w:rsidRPr="00BB1E3C" w:rsidRDefault="0020221F" w:rsidP="0020221F">
                            <w:pPr>
                              <w:jc w:val="center"/>
                              <w:rPr>
                                <w:rFonts w:ascii="Helvetica" w:hAnsi="Helvetica" w:cs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</w:rPr>
                              <w:t xml:space="preserve">Du </w:t>
                            </w:r>
                            <w:r w:rsidRPr="00BB1E3C">
                              <w:rPr>
                                <w:rFonts w:ascii="Helvetica" w:hAnsi="Helvetica" w:cs="Helvetica"/>
                                <w:sz w:val="22"/>
                              </w:rPr>
                              <w:t>Lundi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</w:rPr>
                              <w:t xml:space="preserve"> au Samedi </w:t>
                            </w:r>
                            <w:r w:rsidRPr="00BB1E3C">
                              <w:rPr>
                                <w:rFonts w:ascii="Helvetica" w:hAnsi="Helvetica" w:cs="Helvetica"/>
                                <w:sz w:val="22"/>
                              </w:rPr>
                              <w:t xml:space="preserve"> : </w:t>
                            </w:r>
                            <w:r w:rsidR="00DF421B" w:rsidRPr="0012165B">
                              <w:rPr>
                                <w:rFonts w:ascii="Helvetica" w:hAnsi="Helvetica" w:cs="Helvetica"/>
                                <w:color w:val="262626" w:themeColor="text1" w:themeTint="D9"/>
                                <w:sz w:val="22"/>
                              </w:rPr>
                              <w:t>10</w:t>
                            </w:r>
                            <w:r w:rsidRPr="0012165B">
                              <w:rPr>
                                <w:rFonts w:ascii="Helvetica" w:hAnsi="Helvetica" w:cs="Helvetica"/>
                                <w:color w:val="262626" w:themeColor="text1" w:themeTint="D9"/>
                                <w:sz w:val="22"/>
                              </w:rPr>
                              <w:t xml:space="preserve">h00 – </w:t>
                            </w:r>
                            <w:r w:rsidR="00DF421B" w:rsidRPr="0012165B">
                              <w:rPr>
                                <w:rFonts w:ascii="Helvetica" w:hAnsi="Helvetica" w:cs="Helvetica"/>
                                <w:color w:val="262626" w:themeColor="text1" w:themeTint="D9"/>
                                <w:sz w:val="22"/>
                              </w:rPr>
                              <w:t>20</w:t>
                            </w:r>
                            <w:r w:rsidRPr="0012165B">
                              <w:rPr>
                                <w:rFonts w:ascii="Helvetica" w:hAnsi="Helvetica" w:cs="Helvetica"/>
                                <w:color w:val="262626" w:themeColor="text1" w:themeTint="D9"/>
                                <w:sz w:val="22"/>
                              </w:rPr>
                              <w:t>h</w:t>
                            </w:r>
                            <w:r w:rsidR="00DF421B" w:rsidRPr="0012165B">
                              <w:rPr>
                                <w:rFonts w:ascii="Helvetica" w:hAnsi="Helvetica" w:cs="Helvetica"/>
                                <w:color w:val="262626" w:themeColor="text1" w:themeTint="D9"/>
                                <w:sz w:val="22"/>
                              </w:rPr>
                              <w:t>0</w:t>
                            </w:r>
                            <w:r w:rsidRPr="0012165B">
                              <w:rPr>
                                <w:rFonts w:ascii="Helvetica" w:hAnsi="Helvetica" w:cs="Helvetica"/>
                                <w:color w:val="262626" w:themeColor="text1" w:themeTint="D9"/>
                                <w:sz w:val="22"/>
                              </w:rPr>
                              <w:t>0</w:t>
                            </w:r>
                          </w:p>
                          <w:p w14:paraId="4A218419" w14:textId="77777777" w:rsidR="0020221F" w:rsidRPr="00BB1E3C" w:rsidRDefault="0020221F" w:rsidP="0020221F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02D58C8D" w14:textId="77777777" w:rsidR="0020221F" w:rsidRPr="00BB1E3C" w:rsidRDefault="0020221F" w:rsidP="0020221F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</w:p>
                          <w:p w14:paraId="557DAC0D" w14:textId="77777777" w:rsidR="0020221F" w:rsidRPr="00BB1E3C" w:rsidRDefault="0020221F" w:rsidP="0020221F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0000"/>
                              </w:rPr>
                            </w:pPr>
                          </w:p>
                          <w:p w14:paraId="513E5CB8" w14:textId="77777777" w:rsidR="0020221F" w:rsidRPr="00BB1E3C" w:rsidRDefault="0020221F" w:rsidP="0020221F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ABFB" id="Zone de texte 11" o:spid="_x0000_s1027" type="#_x0000_t202" style="position:absolute;left:0;text-align:left;margin-left:73.8pt;margin-top:37.85pt;width:4in;height:2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" filled="f" stroked="f">
                <v:textbox inset=",7.2pt,,7.2pt">
                  <w:txbxContent>
                    <w:p w14:paraId="4515E284" w14:textId="77777777" w:rsidR="0020221F" w:rsidRPr="00BB1E3C" w:rsidRDefault="0020221F" w:rsidP="0020221F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0"/>
                          <w:szCs w:val="10"/>
                        </w:rPr>
                      </w:pPr>
                    </w:p>
                    <w:p w14:paraId="4FB26669" w14:textId="77777777" w:rsidR="0020221F" w:rsidRDefault="00057732" w:rsidP="00057732">
                      <w:pPr>
                        <w:jc w:val="center"/>
                        <w:rPr>
                          <w:rFonts w:ascii="Helvetica" w:hAnsi="Helvetica" w:cs="Helvetica"/>
                          <w:color w:val="000000"/>
                          <w:sz w:val="22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2"/>
                        </w:rPr>
                        <w:t xml:space="preserve">Rue Félix Dehau - </w:t>
                      </w:r>
                      <w:r w:rsidR="0020221F">
                        <w:rPr>
                          <w:rFonts w:ascii="Helvetica" w:hAnsi="Helvetica" w:cs="Helvetica"/>
                          <w:color w:val="000000"/>
                          <w:sz w:val="22"/>
                        </w:rPr>
                        <w:t>Parc de la Victoire</w:t>
                      </w:r>
                    </w:p>
                    <w:p w14:paraId="0A0FBA51" w14:textId="77777777" w:rsidR="0020221F" w:rsidRPr="00BB1E3C" w:rsidRDefault="00057732" w:rsidP="0020221F">
                      <w:pPr>
                        <w:jc w:val="center"/>
                        <w:rPr>
                          <w:rFonts w:ascii="Helvetica" w:hAnsi="Helvetica" w:cs="Helvetica"/>
                          <w:color w:val="000000"/>
                          <w:sz w:val="22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2"/>
                        </w:rPr>
                        <w:t xml:space="preserve">59830 </w:t>
                      </w:r>
                      <w:r w:rsidR="0020221F">
                        <w:rPr>
                          <w:rFonts w:ascii="Helvetica" w:hAnsi="Helvetica" w:cs="Helvetica"/>
                          <w:color w:val="000000"/>
                          <w:sz w:val="22"/>
                        </w:rPr>
                        <w:t>Bouvines</w:t>
                      </w:r>
                    </w:p>
                    <w:p w14:paraId="186B65AF" w14:textId="77777777" w:rsidR="0020221F" w:rsidRPr="00BB1E3C" w:rsidRDefault="0020221F" w:rsidP="0020221F">
                      <w:pPr>
                        <w:jc w:val="center"/>
                        <w:rPr>
                          <w:rFonts w:ascii="Helvetica" w:hAnsi="Helvetica" w:cs="Helvetica"/>
                          <w:sz w:val="6"/>
                          <w:szCs w:val="6"/>
                        </w:rPr>
                      </w:pPr>
                    </w:p>
                    <w:p w14:paraId="6B289D26" w14:textId="77777777" w:rsidR="0020221F" w:rsidRPr="00BB1E3C" w:rsidRDefault="0020221F" w:rsidP="0020221F">
                      <w:pPr>
                        <w:jc w:val="center"/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</w:rPr>
                      </w:pPr>
                    </w:p>
                    <w:p w14:paraId="76CE478A" w14:textId="77777777" w:rsidR="0020221F" w:rsidRPr="00BB1E3C" w:rsidRDefault="00057732" w:rsidP="0020221F">
                      <w:pPr>
                        <w:jc w:val="center"/>
                        <w:rPr>
                          <w:rFonts w:ascii="Helvetica" w:hAnsi="Helvetica" w:cs="Helvetica"/>
                          <w:color w:val="000000"/>
                          <w:sz w:val="22"/>
                        </w:rPr>
                      </w:pPr>
                      <w:r w:rsidRPr="004C6E58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</w:rPr>
                        <w:t>M</w:t>
                      </w:r>
                      <w:r w:rsidR="0020221F" w:rsidRPr="004C6E58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</w:rPr>
                        <w:t>ail</w:t>
                      </w:r>
                      <w:r w:rsidRPr="004C6E58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</w:rPr>
                        <w:t> :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</w:rPr>
                        <w:t xml:space="preserve"> </w:t>
                      </w:r>
                      <w:r w:rsidR="00D950C9" w:rsidRPr="0012165B">
                        <w:rPr>
                          <w:rFonts w:ascii="Helvetica" w:hAnsi="Helvetica" w:cs="Helvetica"/>
                          <w:color w:val="262626" w:themeColor="text1" w:themeTint="D9"/>
                          <w:sz w:val="22"/>
                        </w:rPr>
                        <w:t>info-bouvines@saveursetsaisons.com</w:t>
                      </w:r>
                    </w:p>
                    <w:p w14:paraId="629B7729" w14:textId="77777777" w:rsidR="0020221F" w:rsidRPr="00BB1E3C" w:rsidRDefault="00057732" w:rsidP="0020221F">
                      <w:pPr>
                        <w:jc w:val="center"/>
                        <w:rPr>
                          <w:rFonts w:ascii="Helvetica" w:hAnsi="Helvetica" w:cs="Helvetica"/>
                          <w:color w:val="000000"/>
                          <w:sz w:val="22"/>
                        </w:rPr>
                      </w:pPr>
                      <w:r w:rsidRPr="004C6E58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</w:rPr>
                        <w:t>S</w:t>
                      </w:r>
                      <w:r w:rsidR="0020221F" w:rsidRPr="004C6E58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</w:rPr>
                        <w:t>ite</w:t>
                      </w:r>
                      <w:r w:rsidRPr="004C6E58">
                        <w:rPr>
                          <w:rFonts w:ascii="Helvetica" w:hAnsi="Helvetica" w:cs="Helvetica"/>
                          <w:b/>
                          <w:color w:val="000000"/>
                          <w:sz w:val="22"/>
                        </w:rPr>
                        <w:t> :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2"/>
                        </w:rPr>
                        <w:t xml:space="preserve"> </w:t>
                      </w:r>
                      <w:hyperlink r:id="rId7" w:history="1">
                        <w:r w:rsidR="00D950C9">
                          <w:rPr>
                            <w:rStyle w:val="Lienhypertexte"/>
                          </w:rPr>
                          <w:t>https://biocoop.saveursetsaisons.com</w:t>
                        </w:r>
                      </w:hyperlink>
                    </w:p>
                    <w:p w14:paraId="01374DD2" w14:textId="77777777" w:rsidR="0020221F" w:rsidRPr="00BB1E3C" w:rsidRDefault="0020221F" w:rsidP="0020221F">
                      <w:pPr>
                        <w:jc w:val="center"/>
                        <w:rPr>
                          <w:rFonts w:ascii="Helvetica" w:eastAsia="Times New Roman" w:hAnsi="Helvetica" w:cs="Helvetica"/>
                          <w:color w:val="000000"/>
                          <w:sz w:val="4"/>
                          <w:szCs w:val="4"/>
                          <w:shd w:val="clear" w:color="auto" w:fill="FFFFFF"/>
                          <w:lang w:eastAsia="fr-FR"/>
                        </w:rPr>
                      </w:pPr>
                    </w:p>
                    <w:p w14:paraId="41B1104F" w14:textId="77777777" w:rsidR="0020221F" w:rsidRPr="00BB1E3C" w:rsidRDefault="00057732" w:rsidP="0020221F">
                      <w:pPr>
                        <w:jc w:val="center"/>
                        <w:rPr>
                          <w:rFonts w:ascii="Helvetica" w:eastAsia="Times New Roman" w:hAnsi="Helvetica" w:cs="Helvetica"/>
                          <w:color w:val="000000"/>
                          <w:lang w:eastAsia="fr-FR"/>
                        </w:rPr>
                      </w:pPr>
                      <w:r w:rsidRPr="004C6E58">
                        <w:rPr>
                          <w:rFonts w:ascii="Helvetica" w:eastAsia="Times New Roman" w:hAnsi="Helvetica" w:cs="Helvetica"/>
                          <w:b/>
                          <w:color w:val="000000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>F</w:t>
                      </w:r>
                      <w:r w:rsidR="0020221F" w:rsidRPr="004C6E58">
                        <w:rPr>
                          <w:rFonts w:ascii="Helvetica" w:eastAsia="Times New Roman" w:hAnsi="Helvetica" w:cs="Helvetica"/>
                          <w:b/>
                          <w:color w:val="000000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>acebook</w:t>
                      </w:r>
                      <w:r w:rsidRPr="004C6E58">
                        <w:rPr>
                          <w:rFonts w:ascii="Helvetica" w:eastAsia="Times New Roman" w:hAnsi="Helvetica" w:cs="Helvetica"/>
                          <w:b/>
                          <w:color w:val="000000"/>
                          <w:sz w:val="21"/>
                          <w:szCs w:val="21"/>
                          <w:shd w:val="clear" w:color="auto" w:fill="FFFFFF"/>
                          <w:lang w:eastAsia="fr-FR"/>
                        </w:rPr>
                        <w:t> :</w:t>
                      </w:r>
                      <w:r w:rsidRPr="00057732">
                        <w:rPr>
                          <w:rFonts w:ascii="Helvetica" w:hAnsi="Helvetica" w:cs="Helvetica"/>
                          <w:color w:val="FF0000"/>
                          <w:sz w:val="22"/>
                        </w:rPr>
                        <w:t xml:space="preserve"> </w:t>
                      </w:r>
                      <w:r w:rsidR="002E4D53" w:rsidRPr="0012165B">
                        <w:rPr>
                          <w:rFonts w:ascii="Helvetica" w:hAnsi="Helvetica" w:cs="Helvetica"/>
                          <w:color w:val="262626" w:themeColor="text1" w:themeTint="D9"/>
                          <w:sz w:val="22"/>
                        </w:rPr>
                        <w:t>Biocoop Saveurs et Saisons Bouvines</w:t>
                      </w:r>
                    </w:p>
                    <w:p w14:paraId="40CB882F" w14:textId="77777777" w:rsidR="0020221F" w:rsidRPr="00BB1E3C" w:rsidRDefault="0020221F" w:rsidP="0020221F">
                      <w:pPr>
                        <w:jc w:val="center"/>
                        <w:rPr>
                          <w:rFonts w:ascii="Helvetica" w:hAnsi="Helvetica" w:cs="Helvetica"/>
                          <w:b/>
                          <w:sz w:val="4"/>
                          <w:szCs w:val="4"/>
                        </w:rPr>
                      </w:pPr>
                    </w:p>
                    <w:p w14:paraId="5B343E13" w14:textId="77777777" w:rsidR="0020221F" w:rsidRPr="00BB1E3C" w:rsidRDefault="0020221F" w:rsidP="0020221F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0"/>
                          <w:szCs w:val="10"/>
                        </w:rPr>
                      </w:pPr>
                    </w:p>
                    <w:p w14:paraId="7E3E5848" w14:textId="77777777" w:rsidR="0020221F" w:rsidRPr="00BB1E3C" w:rsidRDefault="0020221F" w:rsidP="0020221F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2"/>
                        </w:rPr>
                      </w:pPr>
                      <w:r w:rsidRPr="00BB1E3C">
                        <w:rPr>
                          <w:rFonts w:ascii="Helvetica" w:hAnsi="Helvetica" w:cs="Helvetica"/>
                          <w:b/>
                          <w:sz w:val="22"/>
                        </w:rPr>
                        <w:t xml:space="preserve">Horaires ouverture  </w:t>
                      </w:r>
                    </w:p>
                    <w:p w14:paraId="38CDCC40" w14:textId="77777777" w:rsidR="0020221F" w:rsidRPr="00BB1E3C" w:rsidRDefault="0020221F" w:rsidP="0020221F">
                      <w:pPr>
                        <w:jc w:val="center"/>
                        <w:rPr>
                          <w:rFonts w:ascii="Helvetica" w:hAnsi="Helvetica" w:cs="Helvetica"/>
                          <w:sz w:val="22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</w:rPr>
                        <w:t xml:space="preserve">Du </w:t>
                      </w:r>
                      <w:r w:rsidRPr="00BB1E3C">
                        <w:rPr>
                          <w:rFonts w:ascii="Helvetica" w:hAnsi="Helvetica" w:cs="Helvetica"/>
                          <w:sz w:val="22"/>
                        </w:rPr>
                        <w:t>Lundi</w:t>
                      </w:r>
                      <w:r>
                        <w:rPr>
                          <w:rFonts w:ascii="Helvetica" w:hAnsi="Helvetica" w:cs="Helvetica"/>
                          <w:sz w:val="22"/>
                        </w:rPr>
                        <w:t xml:space="preserve"> au Samedi </w:t>
                      </w:r>
                      <w:r w:rsidRPr="00BB1E3C">
                        <w:rPr>
                          <w:rFonts w:ascii="Helvetica" w:hAnsi="Helvetica" w:cs="Helvetica"/>
                          <w:sz w:val="22"/>
                        </w:rPr>
                        <w:t xml:space="preserve"> : </w:t>
                      </w:r>
                      <w:r w:rsidR="00DF421B" w:rsidRPr="0012165B">
                        <w:rPr>
                          <w:rFonts w:ascii="Helvetica" w:hAnsi="Helvetica" w:cs="Helvetica"/>
                          <w:color w:val="262626" w:themeColor="text1" w:themeTint="D9"/>
                          <w:sz w:val="22"/>
                        </w:rPr>
                        <w:t>10</w:t>
                      </w:r>
                      <w:r w:rsidRPr="0012165B">
                        <w:rPr>
                          <w:rFonts w:ascii="Helvetica" w:hAnsi="Helvetica" w:cs="Helvetica"/>
                          <w:color w:val="262626" w:themeColor="text1" w:themeTint="D9"/>
                          <w:sz w:val="22"/>
                        </w:rPr>
                        <w:t xml:space="preserve">h00 – </w:t>
                      </w:r>
                      <w:r w:rsidR="00DF421B" w:rsidRPr="0012165B">
                        <w:rPr>
                          <w:rFonts w:ascii="Helvetica" w:hAnsi="Helvetica" w:cs="Helvetica"/>
                          <w:color w:val="262626" w:themeColor="text1" w:themeTint="D9"/>
                          <w:sz w:val="22"/>
                        </w:rPr>
                        <w:t>20</w:t>
                      </w:r>
                      <w:r w:rsidRPr="0012165B">
                        <w:rPr>
                          <w:rFonts w:ascii="Helvetica" w:hAnsi="Helvetica" w:cs="Helvetica"/>
                          <w:color w:val="262626" w:themeColor="text1" w:themeTint="D9"/>
                          <w:sz w:val="22"/>
                        </w:rPr>
                        <w:t>h</w:t>
                      </w:r>
                      <w:r w:rsidR="00DF421B" w:rsidRPr="0012165B">
                        <w:rPr>
                          <w:rFonts w:ascii="Helvetica" w:hAnsi="Helvetica" w:cs="Helvetica"/>
                          <w:color w:val="262626" w:themeColor="text1" w:themeTint="D9"/>
                          <w:sz w:val="22"/>
                        </w:rPr>
                        <w:t>0</w:t>
                      </w:r>
                      <w:r w:rsidRPr="0012165B">
                        <w:rPr>
                          <w:rFonts w:ascii="Helvetica" w:hAnsi="Helvetica" w:cs="Helvetica"/>
                          <w:color w:val="262626" w:themeColor="text1" w:themeTint="D9"/>
                          <w:sz w:val="22"/>
                        </w:rPr>
                        <w:t>0</w:t>
                      </w:r>
                    </w:p>
                    <w:p w14:paraId="4A218419" w14:textId="77777777" w:rsidR="0020221F" w:rsidRPr="00BB1E3C" w:rsidRDefault="0020221F" w:rsidP="0020221F">
                      <w:pPr>
                        <w:jc w:val="center"/>
                        <w:rPr>
                          <w:rFonts w:ascii="Helvetica" w:hAnsi="Helvetica" w:cs="Helvetica"/>
                          <w:color w:val="000000"/>
                          <w:sz w:val="4"/>
                          <w:szCs w:val="4"/>
                        </w:rPr>
                      </w:pPr>
                    </w:p>
                    <w:p w14:paraId="02D58C8D" w14:textId="77777777" w:rsidR="0020221F" w:rsidRPr="00BB1E3C" w:rsidRDefault="0020221F" w:rsidP="0020221F">
                      <w:pPr>
                        <w:jc w:val="center"/>
                        <w:rPr>
                          <w:rFonts w:ascii="Helvetica" w:hAnsi="Helvetica" w:cs="Helvetica"/>
                          <w:color w:val="000000"/>
                        </w:rPr>
                      </w:pPr>
                    </w:p>
                    <w:p w14:paraId="557DAC0D" w14:textId="77777777" w:rsidR="0020221F" w:rsidRPr="00BB1E3C" w:rsidRDefault="0020221F" w:rsidP="0020221F">
                      <w:pPr>
                        <w:jc w:val="center"/>
                        <w:rPr>
                          <w:rFonts w:ascii="Helvetica" w:hAnsi="Helvetica" w:cs="Helvetica"/>
                          <w:color w:val="FF0000"/>
                        </w:rPr>
                      </w:pPr>
                    </w:p>
                    <w:p w14:paraId="513E5CB8" w14:textId="77777777" w:rsidR="0020221F" w:rsidRPr="00BB1E3C" w:rsidRDefault="0020221F" w:rsidP="0020221F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elvetica" w:hAnsi="Helvetica" w:cs="Helvetica"/>
          <w:noProof/>
          <w:color w:val="6C6C6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4F877D" wp14:editId="014B36B8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5709920" cy="2509520"/>
                <wp:effectExtent l="0" t="0" r="5080" b="5080"/>
                <wp:wrapThrough wrapText="bothSides">
                  <wp:wrapPolygon edited="0">
                    <wp:start x="0" y="0"/>
                    <wp:lineTo x="0" y="21644"/>
                    <wp:lineTo x="21619" y="21644"/>
                    <wp:lineTo x="21619" y="0"/>
                    <wp:lineTo x="0" y="0"/>
                  </wp:wrapPolygon>
                </wp:wrapThrough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2509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D1FBB" id="Rectangle 4" o:spid="_x0000_s1026" style="position:absolute;margin-left:398.4pt;margin-top:20.05pt;width:449.6pt;height:197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" filled="f" fillcolor="#9bc1ff" strokecolor="#243f60 [1604]">
                <v:fill color2="#3f80cd" rotate="t" focus="100%" type="gradient">
                  <o:fill v:ext="view" type="gradientUnscaled"/>
                </v:fill>
                <v:shadow opacity="22936f" origin=",.5" offset="0,.63889mm"/>
                <w10:wrap type="through" anchorx="margin"/>
              </v:rect>
            </w:pict>
          </mc:Fallback>
        </mc:AlternateContent>
      </w:r>
    </w:p>
    <w:p w14:paraId="1268E087" w14:textId="77777777" w:rsidR="0020221F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C6C6C"/>
          <w:sz w:val="22"/>
          <w:szCs w:val="22"/>
        </w:rPr>
      </w:pPr>
    </w:p>
    <w:p w14:paraId="5C7A4886" w14:textId="77777777" w:rsidR="0020221F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C6C6C"/>
          <w:sz w:val="22"/>
          <w:szCs w:val="22"/>
        </w:rPr>
      </w:pPr>
    </w:p>
    <w:p w14:paraId="5A3D2055" w14:textId="77777777" w:rsidR="0020221F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C6C6C"/>
          <w:sz w:val="22"/>
          <w:szCs w:val="22"/>
        </w:rPr>
      </w:pPr>
    </w:p>
    <w:p w14:paraId="760E4D0B" w14:textId="77777777" w:rsidR="0020221F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C6C6C"/>
          <w:sz w:val="22"/>
          <w:szCs w:val="22"/>
        </w:rPr>
      </w:pPr>
    </w:p>
    <w:p w14:paraId="1DAE9BFB" w14:textId="77777777" w:rsidR="0020221F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C6C6C"/>
          <w:sz w:val="22"/>
          <w:szCs w:val="22"/>
        </w:rPr>
      </w:pPr>
    </w:p>
    <w:p w14:paraId="3BFAEA3C" w14:textId="77777777" w:rsidR="002322A8" w:rsidRDefault="002322A8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262626" w:themeColor="text1" w:themeTint="D9"/>
          <w:sz w:val="28"/>
          <w:szCs w:val="28"/>
          <w:u w:val="single"/>
        </w:rPr>
      </w:pPr>
    </w:p>
    <w:p w14:paraId="4EA29EC2" w14:textId="40C0B560" w:rsidR="0020221F" w:rsidRPr="0012165B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262626" w:themeColor="text1" w:themeTint="D9"/>
          <w:sz w:val="28"/>
          <w:szCs w:val="28"/>
          <w:u w:val="single"/>
        </w:rPr>
      </w:pPr>
      <w:r w:rsidRPr="0012165B">
        <w:rPr>
          <w:rFonts w:ascii="Helvetica" w:hAnsi="Helvetica" w:cs="Helvetica"/>
          <w:b/>
          <w:color w:val="262626" w:themeColor="text1" w:themeTint="D9"/>
          <w:sz w:val="28"/>
          <w:szCs w:val="28"/>
          <w:u w:val="single"/>
        </w:rPr>
        <w:t xml:space="preserve">Biocoop c’est avant tout des Hommes… </w:t>
      </w:r>
    </w:p>
    <w:p w14:paraId="4FB1699E" w14:textId="7A406AEB" w:rsidR="001E35CA" w:rsidRPr="0012165B" w:rsidRDefault="0012165B" w:rsidP="0012165B">
      <w:pPr>
        <w:widowControl w:val="0"/>
        <w:tabs>
          <w:tab w:val="left" w:pos="198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262626" w:themeColor="text1" w:themeTint="D9"/>
          <w:sz w:val="22"/>
          <w:szCs w:val="22"/>
        </w:rPr>
      </w:pPr>
      <w:r>
        <w:rPr>
          <w:rFonts w:ascii="Helvetica" w:hAnsi="Helvetica" w:cs="Helvetica"/>
          <w:color w:val="FF0000"/>
          <w:sz w:val="22"/>
          <w:szCs w:val="22"/>
        </w:rPr>
        <w:tab/>
      </w:r>
    </w:p>
    <w:p w14:paraId="642DB6E0" w14:textId="1452AB1E" w:rsidR="00C84295" w:rsidRPr="0012165B" w:rsidRDefault="002322A8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 w:themeColor="text1" w:themeTint="D9"/>
          <w:sz w:val="22"/>
          <w:szCs w:val="22"/>
        </w:rPr>
      </w:pPr>
      <w:r>
        <w:rPr>
          <w:rFonts w:ascii="Helvetica" w:hAnsi="Helvetica" w:cs="Helvetica"/>
          <w:noProof/>
          <w:color w:val="FF0000"/>
          <w:sz w:val="22"/>
          <w:szCs w:val="22"/>
          <w:lang w:eastAsia="fr-FR"/>
        </w:rPr>
        <w:drawing>
          <wp:anchor distT="0" distB="0" distL="114300" distR="114300" simplePos="0" relativeHeight="251659264" behindDoc="1" locked="0" layoutInCell="1" allowOverlap="1" wp14:anchorId="1B0D8EF1" wp14:editId="4D2E8260">
            <wp:simplePos x="0" y="0"/>
            <wp:positionH relativeFrom="column">
              <wp:posOffset>-71120</wp:posOffset>
            </wp:positionH>
            <wp:positionV relativeFrom="paragraph">
              <wp:posOffset>86995</wp:posOffset>
            </wp:positionV>
            <wp:extent cx="3086100" cy="1847850"/>
            <wp:effectExtent l="38100" t="38100" r="19050" b="19050"/>
            <wp:wrapTight wrapText="bothSides">
              <wp:wrapPolygon edited="0">
                <wp:start x="-267" y="-445"/>
                <wp:lineTo x="-267" y="21823"/>
                <wp:lineTo x="21733" y="21823"/>
                <wp:lineTo x="21733" y="-445"/>
                <wp:lineTo x="-267" y="-445"/>
              </wp:wrapPolygon>
            </wp:wrapTight>
            <wp:docPr id="2" name="Image 1" descr="photo com de 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com de pres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847850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930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Après quelque</w:t>
      </w:r>
      <w:r w:rsidR="00AF54B0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s</w:t>
      </w:r>
      <w:r w:rsidR="00C65930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année</w:t>
      </w:r>
      <w:r w:rsidR="00AF54B0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s</w:t>
      </w:r>
      <w:r w:rsidR="00C65930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passée</w:t>
      </w:r>
      <w:r w:rsidR="00AF54B0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s</w:t>
      </w:r>
      <w:r w:rsidR="00C65930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au magasin </w:t>
      </w:r>
      <w:r w:rsidR="00DF421B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Biocoop </w:t>
      </w:r>
      <w:r w:rsidR="00C65930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Saveurs &amp; Saisons de Villeneuve d’Ascq, </w:t>
      </w:r>
      <w:r w:rsidR="00434253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l</w:t>
      </w:r>
      <w:r w:rsidR="00163F17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es </w:t>
      </w:r>
      <w:r w:rsidR="00AF54B0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co</w:t>
      </w:r>
      <w:r w:rsidR="00DF421B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-gérants</w:t>
      </w:r>
      <w:r w:rsidR="00163F17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du magasin (Jean Baptiste Dalle et</w:t>
      </w:r>
      <w:r w:rsidR="00AF54B0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Harold Tiberghien) ont proposé</w:t>
      </w:r>
      <w:r w:rsidR="00163F17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à Clément et Matthieu </w:t>
      </w:r>
      <w:r w:rsidR="00C65930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de continuer l’aventure Biocoop avec l’ouverture du magasin de Bouvines. </w:t>
      </w:r>
      <w:r w:rsidR="00D950C9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Mission acceptée</w:t>
      </w:r>
      <w:r w:rsidR="00C84295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 !</w:t>
      </w:r>
    </w:p>
    <w:p w14:paraId="48CD9F78" w14:textId="66C05FE6" w:rsidR="0020221F" w:rsidRPr="0012165B" w:rsidRDefault="00C65930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 w:themeColor="text1" w:themeTint="D9"/>
          <w:sz w:val="22"/>
          <w:szCs w:val="22"/>
        </w:rPr>
      </w:pP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Cl</w:t>
      </w:r>
      <w:r w:rsidR="00434253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ément ancien Artisan</w:t>
      </w:r>
      <w:r w:rsidR="00AF54B0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et Matthieu,</w:t>
      </w: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sont deux personnalités joviales et complémentaires. Ils on</w:t>
      </w:r>
      <w:r w:rsidR="00C84295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>t</w:t>
      </w: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envie de créer un magasin</w:t>
      </w:r>
      <w:r w:rsidR="00AF54B0"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où</w:t>
      </w:r>
      <w:r w:rsidRPr="0012165B">
        <w:rPr>
          <w:rFonts w:ascii="Helvetica" w:hAnsi="Helvetica" w:cs="Helvetica"/>
          <w:color w:val="262626" w:themeColor="text1" w:themeTint="D9"/>
          <w:sz w:val="22"/>
          <w:szCs w:val="22"/>
        </w:rPr>
        <w:t xml:space="preserve"> l’esprit de famille est présent. </w:t>
      </w:r>
    </w:p>
    <w:p w14:paraId="6709BD4A" w14:textId="7BAFB7FD" w:rsidR="002322A8" w:rsidRDefault="002322A8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C6C6C"/>
          <w:sz w:val="22"/>
          <w:szCs w:val="22"/>
        </w:rPr>
      </w:pPr>
    </w:p>
    <w:p w14:paraId="1F326BA2" w14:textId="77777777" w:rsidR="002322A8" w:rsidRPr="00DC1C89" w:rsidRDefault="002322A8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6C6C6C"/>
          <w:sz w:val="22"/>
          <w:szCs w:val="22"/>
        </w:rPr>
      </w:pPr>
    </w:p>
    <w:p w14:paraId="5D505231" w14:textId="77777777" w:rsidR="0020221F" w:rsidRPr="003934EE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6C6C6C"/>
          <w:sz w:val="22"/>
          <w:szCs w:val="22"/>
        </w:rPr>
      </w:pPr>
      <w:r w:rsidRPr="00DC1C89">
        <w:rPr>
          <w:rFonts w:ascii="Times" w:hAnsi="Times" w:cs="Times"/>
          <w:noProof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55680" behindDoc="0" locked="0" layoutInCell="1" allowOverlap="1" wp14:anchorId="710D1261" wp14:editId="1D86FE2A">
            <wp:simplePos x="0" y="0"/>
            <wp:positionH relativeFrom="column">
              <wp:posOffset>701675</wp:posOffset>
            </wp:positionH>
            <wp:positionV relativeFrom="paragraph">
              <wp:posOffset>27940</wp:posOffset>
            </wp:positionV>
            <wp:extent cx="288290" cy="219710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E0022" w14:textId="77777777" w:rsidR="00AF54B0" w:rsidRDefault="00C65930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6C6C6C"/>
          <w:sz w:val="22"/>
          <w:szCs w:val="22"/>
        </w:rPr>
      </w:pPr>
      <w:r>
        <w:rPr>
          <w:rFonts w:ascii="Helvetica" w:hAnsi="Helvetica" w:cs="Helvetica"/>
          <w:i/>
          <w:iCs/>
          <w:color w:val="6C6C6C"/>
          <w:sz w:val="22"/>
          <w:szCs w:val="22"/>
        </w:rPr>
        <w:t>Matthieu :</w:t>
      </w:r>
      <w:r w:rsidR="00AF54B0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 J</w:t>
      </w:r>
      <w:r>
        <w:rPr>
          <w:rFonts w:ascii="Helvetica" w:hAnsi="Helvetica" w:cs="Helvetica"/>
          <w:i/>
          <w:iCs/>
          <w:color w:val="6C6C6C"/>
          <w:sz w:val="22"/>
          <w:szCs w:val="22"/>
        </w:rPr>
        <w:t>’</w:t>
      </w:r>
      <w:r w:rsidR="00AF54B0">
        <w:rPr>
          <w:rFonts w:ascii="Helvetica" w:hAnsi="Helvetica" w:cs="Helvetica"/>
          <w:i/>
          <w:iCs/>
          <w:color w:val="6C6C6C"/>
          <w:sz w:val="22"/>
          <w:szCs w:val="22"/>
        </w:rPr>
        <w:t>ai eu</w:t>
      </w:r>
      <w:r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 envie de faire ma part dans ce monde quand j’ai pris conscience que l’</w:t>
      </w:r>
      <w:r w:rsidR="00AF54B0">
        <w:rPr>
          <w:rFonts w:ascii="Helvetica" w:hAnsi="Helvetica" w:cs="Helvetica"/>
          <w:i/>
          <w:iCs/>
          <w:color w:val="6C6C6C"/>
          <w:sz w:val="22"/>
          <w:szCs w:val="22"/>
        </w:rPr>
        <w:t>on fait</w:t>
      </w:r>
      <w:r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 tous parti d’</w:t>
      </w:r>
      <w:r w:rsidR="00AF54B0">
        <w:rPr>
          <w:rFonts w:ascii="Helvetica" w:hAnsi="Helvetica" w:cs="Helvetica"/>
          <w:i/>
          <w:iCs/>
          <w:color w:val="6C6C6C"/>
          <w:sz w:val="22"/>
          <w:szCs w:val="22"/>
        </w:rPr>
        <w:t>une chaine et que nous av</w:t>
      </w:r>
      <w:r>
        <w:rPr>
          <w:rFonts w:ascii="Helvetica" w:hAnsi="Helvetica" w:cs="Helvetica"/>
          <w:i/>
          <w:iCs/>
          <w:color w:val="6C6C6C"/>
          <w:sz w:val="22"/>
          <w:szCs w:val="22"/>
        </w:rPr>
        <w:t>ons tous un rôle à</w:t>
      </w:r>
      <w:r w:rsidR="00AF54B0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 y</w:t>
      </w:r>
      <w:r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 jouer. C’est comme </w:t>
      </w:r>
      <w:r w:rsidR="00D950C9">
        <w:rPr>
          <w:rFonts w:ascii="Helvetica" w:hAnsi="Helvetica" w:cs="Helvetica"/>
          <w:i/>
          <w:iCs/>
          <w:color w:val="6C6C6C"/>
          <w:sz w:val="22"/>
          <w:szCs w:val="22"/>
        </w:rPr>
        <w:t>ça</w:t>
      </w:r>
      <w:r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 que je suis arrivé chez Biocoop. Dans le magasin de Bouvines, j’</w:t>
      </w:r>
      <w:r w:rsidR="00163F17">
        <w:rPr>
          <w:rFonts w:ascii="Helvetica" w:hAnsi="Helvetica" w:cs="Helvetica"/>
          <w:i/>
          <w:iCs/>
          <w:color w:val="6C6C6C"/>
          <w:sz w:val="22"/>
          <w:szCs w:val="22"/>
        </w:rPr>
        <w:t>ai envie de m’entourer</w:t>
      </w:r>
      <w:r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 </w:t>
      </w:r>
      <w:r w:rsidR="00163F17">
        <w:rPr>
          <w:rFonts w:ascii="Helvetica" w:hAnsi="Helvetica" w:cs="Helvetica"/>
          <w:i/>
          <w:iCs/>
          <w:color w:val="6C6C6C"/>
          <w:sz w:val="22"/>
          <w:szCs w:val="22"/>
        </w:rPr>
        <w:t>d’</w:t>
      </w:r>
      <w:r>
        <w:rPr>
          <w:rFonts w:ascii="Helvetica" w:hAnsi="Helvetica" w:cs="Helvetica"/>
          <w:i/>
          <w:iCs/>
          <w:color w:val="6C6C6C"/>
          <w:sz w:val="22"/>
          <w:szCs w:val="22"/>
        </w:rPr>
        <w:t>u</w:t>
      </w:r>
      <w:r w:rsidR="00163F17">
        <w:rPr>
          <w:rFonts w:ascii="Helvetica" w:hAnsi="Helvetica" w:cs="Helvetica"/>
          <w:i/>
          <w:iCs/>
          <w:color w:val="6C6C6C"/>
          <w:sz w:val="22"/>
          <w:szCs w:val="22"/>
        </w:rPr>
        <w:t>ne équipe qui sache transmettre et partager c</w:t>
      </w:r>
      <w:r>
        <w:rPr>
          <w:rFonts w:ascii="Helvetica" w:hAnsi="Helvetica" w:cs="Helvetica"/>
          <w:i/>
          <w:iCs/>
          <w:color w:val="6C6C6C"/>
          <w:sz w:val="22"/>
          <w:szCs w:val="22"/>
        </w:rPr>
        <w:t>es valeurs importante</w:t>
      </w:r>
      <w:r w:rsidR="00163F17">
        <w:rPr>
          <w:rFonts w:ascii="Helvetica" w:hAnsi="Helvetica" w:cs="Helvetica"/>
          <w:i/>
          <w:iCs/>
          <w:color w:val="6C6C6C"/>
          <w:sz w:val="22"/>
          <w:szCs w:val="22"/>
        </w:rPr>
        <w:t>s pour notre société et t</w:t>
      </w:r>
      <w:r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ravailler avec les associations et </w:t>
      </w:r>
      <w:r w:rsidRPr="00AF54B0">
        <w:rPr>
          <w:rFonts w:ascii="Helvetica" w:hAnsi="Helvetica" w:cs="Helvetica"/>
          <w:b/>
          <w:i/>
          <w:iCs/>
          <w:color w:val="6C6C6C"/>
          <w:sz w:val="22"/>
          <w:szCs w:val="22"/>
        </w:rPr>
        <w:t>le réseau local me semble indispensable</w:t>
      </w:r>
      <w:r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. </w:t>
      </w:r>
      <w:r w:rsidR="00163F17">
        <w:rPr>
          <w:rFonts w:ascii="Helvetica" w:hAnsi="Helvetica" w:cs="Helvetica"/>
          <w:i/>
          <w:iCs/>
          <w:color w:val="6C6C6C"/>
          <w:sz w:val="22"/>
          <w:szCs w:val="22"/>
        </w:rPr>
        <w:t>C’est l’aventure humaine qui m’anime. Ultra-sensibilisé</w:t>
      </w:r>
      <w:r w:rsidR="00163F17" w:rsidRPr="00163F17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 au défi e</w:t>
      </w:r>
      <w:r w:rsidR="00163F17">
        <w:rPr>
          <w:rFonts w:ascii="Helvetica" w:hAnsi="Helvetica" w:cs="Helvetica"/>
          <w:i/>
          <w:iCs/>
          <w:color w:val="6C6C6C"/>
          <w:sz w:val="22"/>
          <w:szCs w:val="22"/>
        </w:rPr>
        <w:t>nvironnemental, je souhaite</w:t>
      </w:r>
      <w:r w:rsidR="00163F17" w:rsidRPr="00163F17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 aller plus loin dans cette </w:t>
      </w:r>
      <w:r w:rsidR="00163F17" w:rsidRPr="00AF54B0">
        <w:rPr>
          <w:rFonts w:ascii="Helvetica" w:hAnsi="Helvetica" w:cs="Helvetica"/>
          <w:i/>
          <w:iCs/>
          <w:color w:val="6C6C6C"/>
          <w:sz w:val="22"/>
          <w:szCs w:val="22"/>
        </w:rPr>
        <w:t>démarche.</w:t>
      </w:r>
    </w:p>
    <w:p w14:paraId="30080C7E" w14:textId="4630FAF8" w:rsidR="0020221F" w:rsidRDefault="00AF54B0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6C6C6C"/>
          <w:sz w:val="22"/>
          <w:szCs w:val="22"/>
        </w:rPr>
      </w:pPr>
      <w:r>
        <w:rPr>
          <w:rFonts w:ascii="Helvetica" w:hAnsi="Helvetica" w:cs="Helvetica"/>
          <w:i/>
          <w:iCs/>
          <w:noProof/>
          <w:color w:val="6C6C6C"/>
          <w:sz w:val="22"/>
          <w:szCs w:val="22"/>
          <w:lang w:eastAsia="fr-FR"/>
        </w:rPr>
        <w:drawing>
          <wp:anchor distT="0" distB="0" distL="114300" distR="114300" simplePos="0" relativeHeight="251661824" behindDoc="0" locked="0" layoutInCell="1" allowOverlap="1" wp14:anchorId="5ED14C86" wp14:editId="1E71A485">
            <wp:simplePos x="0" y="0"/>
            <wp:positionH relativeFrom="column">
              <wp:posOffset>1915160</wp:posOffset>
            </wp:positionH>
            <wp:positionV relativeFrom="paragraph">
              <wp:posOffset>246380</wp:posOffset>
            </wp:positionV>
            <wp:extent cx="288290" cy="210820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829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163F17" w:rsidRPr="00163F17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Les </w:t>
      </w:r>
      <w:r w:rsidR="00163F17" w:rsidRPr="00163F17">
        <w:rPr>
          <w:rFonts w:ascii="Helvetica" w:hAnsi="Helvetica" w:cs="Helvetica"/>
          <w:b/>
          <w:i/>
          <w:iCs/>
          <w:color w:val="6C6C6C"/>
          <w:sz w:val="22"/>
          <w:szCs w:val="22"/>
        </w:rPr>
        <w:t>valeurs défendues par Biocoop</w:t>
      </w:r>
      <w:r w:rsidR="00163F17" w:rsidRPr="00163F17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 ainsi que ses engag</w:t>
      </w:r>
      <w:r w:rsidR="00163F17">
        <w:rPr>
          <w:rFonts w:ascii="Helvetica" w:hAnsi="Helvetica" w:cs="Helvetica"/>
          <w:i/>
          <w:iCs/>
          <w:color w:val="6C6C6C"/>
          <w:sz w:val="22"/>
          <w:szCs w:val="22"/>
        </w:rPr>
        <w:t>ements à promouvoir la Bio m’</w:t>
      </w:r>
      <w:r w:rsidR="00163F17" w:rsidRPr="00163F17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ont </w:t>
      </w:r>
      <w:r w:rsidR="00D950C9" w:rsidRPr="00163F17">
        <w:rPr>
          <w:rFonts w:ascii="Helvetica" w:hAnsi="Helvetica" w:cs="Helvetica"/>
          <w:i/>
          <w:iCs/>
          <w:color w:val="6C6C6C"/>
          <w:sz w:val="22"/>
          <w:szCs w:val="22"/>
        </w:rPr>
        <w:t>convaincu</w:t>
      </w:r>
      <w:r w:rsidR="00163F17" w:rsidRPr="00163F17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 d</w:t>
      </w:r>
      <w:r w:rsidR="00163F17">
        <w:rPr>
          <w:rFonts w:ascii="Helvetica" w:hAnsi="Helvetica" w:cs="Helvetica"/>
          <w:i/>
          <w:iCs/>
          <w:color w:val="6C6C6C"/>
          <w:sz w:val="22"/>
          <w:szCs w:val="22"/>
        </w:rPr>
        <w:t>’aller plus loin</w:t>
      </w:r>
      <w:r>
        <w:rPr>
          <w:rFonts w:ascii="Helvetica" w:hAnsi="Helvetica" w:cs="Helvetica"/>
          <w:i/>
          <w:iCs/>
          <w:color w:val="6C6C6C"/>
          <w:sz w:val="22"/>
          <w:szCs w:val="22"/>
        </w:rPr>
        <w:t>.</w:t>
      </w:r>
    </w:p>
    <w:p w14:paraId="3FD4063B" w14:textId="77777777" w:rsidR="00AF54B0" w:rsidRDefault="00AF54B0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6C6C6C"/>
          <w:sz w:val="22"/>
          <w:szCs w:val="22"/>
        </w:rPr>
      </w:pPr>
    </w:p>
    <w:p w14:paraId="43FFD1B6" w14:textId="77777777" w:rsidR="00E97C26" w:rsidRPr="00DC1C89" w:rsidRDefault="00E97C26" w:rsidP="0020221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</w:rPr>
      </w:pPr>
    </w:p>
    <w:p w14:paraId="481D0982" w14:textId="77777777" w:rsidR="0020221F" w:rsidRPr="00DC1C89" w:rsidRDefault="00E97C26" w:rsidP="0020221F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noProof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63872" behindDoc="0" locked="0" layoutInCell="1" allowOverlap="1" wp14:anchorId="08C1551E" wp14:editId="7BEB085B">
            <wp:simplePos x="0" y="0"/>
            <wp:positionH relativeFrom="column">
              <wp:posOffset>701675</wp:posOffset>
            </wp:positionH>
            <wp:positionV relativeFrom="paragraph">
              <wp:posOffset>47625</wp:posOffset>
            </wp:positionV>
            <wp:extent cx="288290" cy="21971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02AAA1" w14:textId="77777777" w:rsidR="0020221F" w:rsidRPr="00AF54B0" w:rsidRDefault="00434253" w:rsidP="00E97C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i/>
          <w:iCs/>
          <w:color w:val="6C6C6C"/>
          <w:sz w:val="22"/>
          <w:szCs w:val="22"/>
        </w:rPr>
      </w:pPr>
      <w:r>
        <w:rPr>
          <w:rFonts w:ascii="Helvetica" w:hAnsi="Helvetica" w:cs="Helvetica"/>
          <w:noProof/>
          <w:color w:val="6C6C6C"/>
          <w:sz w:val="22"/>
          <w:szCs w:val="22"/>
          <w:lang w:eastAsia="fr-FR"/>
        </w:rPr>
        <w:drawing>
          <wp:anchor distT="0" distB="0" distL="114300" distR="114300" simplePos="0" relativeHeight="251665920" behindDoc="0" locked="0" layoutInCell="1" allowOverlap="1" wp14:anchorId="02AC8E90" wp14:editId="30E5D566">
            <wp:simplePos x="0" y="0"/>
            <wp:positionH relativeFrom="column">
              <wp:posOffset>713740</wp:posOffset>
            </wp:positionH>
            <wp:positionV relativeFrom="paragraph">
              <wp:posOffset>884555</wp:posOffset>
            </wp:positionV>
            <wp:extent cx="288290" cy="210820"/>
            <wp:effectExtent l="1905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829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C26">
        <w:rPr>
          <w:rFonts w:ascii="Helvetica" w:hAnsi="Helvetica" w:cs="Helvetica"/>
          <w:color w:val="6C6C6C"/>
          <w:sz w:val="22"/>
          <w:szCs w:val="22"/>
        </w:rPr>
        <w:t xml:space="preserve">Clément :   </w:t>
      </w:r>
      <w:r w:rsidR="00E97C26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Fort de mes expériences en tant qu’Artisan dans </w:t>
      </w:r>
      <w:r w:rsidR="00D950C9">
        <w:rPr>
          <w:rFonts w:ascii="Helvetica" w:hAnsi="Helvetica" w:cs="Helvetica"/>
          <w:i/>
          <w:iCs/>
          <w:color w:val="6C6C6C"/>
          <w:sz w:val="22"/>
          <w:szCs w:val="22"/>
        </w:rPr>
        <w:t>l’alimentaire, je</w:t>
      </w:r>
      <w:r w:rsidR="00E97C26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 suis animé par l’envie de mettre en </w:t>
      </w:r>
      <w:r w:rsidR="00E97C26" w:rsidRPr="00E97C26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avant les produits issus de </w:t>
      </w:r>
      <w:r w:rsidR="00D950C9">
        <w:rPr>
          <w:rFonts w:ascii="Helvetica" w:hAnsi="Helvetica" w:cs="Helvetica"/>
          <w:b/>
          <w:i/>
          <w:iCs/>
          <w:color w:val="6C6C6C"/>
          <w:sz w:val="22"/>
          <w:szCs w:val="22"/>
        </w:rPr>
        <w:t xml:space="preserve">nos </w:t>
      </w:r>
      <w:r w:rsidR="00D950C9" w:rsidRPr="00E97C26">
        <w:rPr>
          <w:rFonts w:ascii="Helvetica" w:hAnsi="Helvetica" w:cs="Helvetica"/>
          <w:b/>
          <w:i/>
          <w:iCs/>
          <w:color w:val="6C6C6C"/>
          <w:sz w:val="22"/>
          <w:szCs w:val="22"/>
        </w:rPr>
        <w:t>producteurs</w:t>
      </w:r>
      <w:r w:rsidR="00E97C26" w:rsidRPr="00E97C26">
        <w:rPr>
          <w:rFonts w:ascii="Helvetica" w:hAnsi="Helvetica" w:cs="Helvetica"/>
          <w:b/>
          <w:i/>
          <w:iCs/>
          <w:color w:val="6C6C6C"/>
          <w:sz w:val="22"/>
          <w:szCs w:val="22"/>
        </w:rPr>
        <w:t xml:space="preserve"> locaux</w:t>
      </w:r>
      <w:r w:rsidR="00E97C26" w:rsidRPr="00E97C26">
        <w:rPr>
          <w:rFonts w:ascii="Helvetica" w:hAnsi="Helvetica" w:cs="Helvetica"/>
          <w:i/>
          <w:iCs/>
          <w:color w:val="6C6C6C"/>
          <w:sz w:val="22"/>
          <w:szCs w:val="22"/>
        </w:rPr>
        <w:t>, que nous avons pris le temps de rencontrer et de connaître</w:t>
      </w:r>
      <w:r w:rsidR="00E97C26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. Avec Matthieu, </w:t>
      </w:r>
      <w:r w:rsidR="00E97C26" w:rsidRPr="00E97C26">
        <w:rPr>
          <w:rFonts w:ascii="Helvetica" w:hAnsi="Helvetica" w:cs="Helvetica"/>
          <w:bCs/>
          <w:i/>
          <w:iCs/>
          <w:color w:val="6C6C6C"/>
          <w:sz w:val="22"/>
          <w:szCs w:val="22"/>
        </w:rPr>
        <w:t>n</w:t>
      </w:r>
      <w:r w:rsidR="00E97C26" w:rsidRPr="00E97C26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ous souhaitons que le </w:t>
      </w:r>
      <w:r w:rsidR="00E97C26" w:rsidRPr="00E97C26">
        <w:rPr>
          <w:rFonts w:ascii="Helvetica" w:hAnsi="Helvetica" w:cs="Helvetica"/>
          <w:b/>
          <w:i/>
          <w:iCs/>
          <w:color w:val="6C6C6C"/>
          <w:sz w:val="22"/>
          <w:szCs w:val="22"/>
        </w:rPr>
        <w:t>respect de l’humain</w:t>
      </w:r>
      <w:r w:rsidR="00E97C26" w:rsidRPr="00E97C26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 soit</w:t>
      </w:r>
      <w:r w:rsidR="00E97C26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 un socle fondamental avec </w:t>
      </w:r>
      <w:r w:rsidR="00E97C26" w:rsidRPr="00AF54B0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un </w:t>
      </w:r>
      <w:r w:rsidRPr="00AF54B0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bel </w:t>
      </w:r>
      <w:r w:rsidR="00E97C26" w:rsidRPr="00AF54B0">
        <w:rPr>
          <w:rFonts w:ascii="Helvetica" w:hAnsi="Helvetica" w:cs="Helvetica"/>
          <w:i/>
          <w:iCs/>
          <w:color w:val="6C6C6C"/>
          <w:sz w:val="22"/>
          <w:szCs w:val="22"/>
        </w:rPr>
        <w:t>esprit de famille</w:t>
      </w:r>
      <w:r w:rsidR="00E97C26">
        <w:rPr>
          <w:rFonts w:ascii="Helvetica" w:hAnsi="Helvetica" w:cs="Helvetica"/>
          <w:i/>
          <w:iCs/>
          <w:color w:val="6C6C6C"/>
          <w:sz w:val="22"/>
          <w:szCs w:val="22"/>
        </w:rPr>
        <w:t xml:space="preserve">. Si je devais résumer mes envies pour Bouvines ça serait : </w:t>
      </w:r>
      <w:r w:rsidR="00E97C26" w:rsidRPr="00AF54B0">
        <w:rPr>
          <w:rFonts w:ascii="Helvetica" w:hAnsi="Helvetica" w:cs="Helvetica"/>
          <w:b/>
          <w:i/>
          <w:iCs/>
          <w:color w:val="6C6C6C"/>
          <w:sz w:val="22"/>
          <w:szCs w:val="22"/>
        </w:rPr>
        <w:t xml:space="preserve">favoriser le local et créer une équipe solidaire et accueillante ! </w:t>
      </w:r>
    </w:p>
    <w:p w14:paraId="0A589345" w14:textId="77777777" w:rsidR="0020221F" w:rsidRDefault="0020221F" w:rsidP="0020221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6C6C6C"/>
          <w:sz w:val="22"/>
          <w:szCs w:val="22"/>
        </w:rPr>
      </w:pPr>
    </w:p>
    <w:p w14:paraId="639C044B" w14:textId="77777777" w:rsidR="0049060F" w:rsidRDefault="0049060F" w:rsidP="002322A8">
      <w:pPr>
        <w:rPr>
          <w:rFonts w:ascii="Arial" w:hAnsi="Arial"/>
          <w:b/>
        </w:rPr>
      </w:pPr>
    </w:p>
    <w:p w14:paraId="6E4D66D0" w14:textId="2A6E1D85" w:rsidR="002322A8" w:rsidRDefault="002322A8" w:rsidP="0049060F">
      <w:pPr>
        <w:jc w:val="center"/>
        <w:rPr>
          <w:rFonts w:ascii="Arial" w:hAnsi="Arial"/>
          <w:b/>
        </w:rPr>
      </w:pPr>
    </w:p>
    <w:p w14:paraId="5D6F36C7" w14:textId="61C98FE4" w:rsidR="002322A8" w:rsidRDefault="002322A8" w:rsidP="0049060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Contact presse :</w:t>
      </w:r>
    </w:p>
    <w:p w14:paraId="0CA2199D" w14:textId="77777777" w:rsidR="002322A8" w:rsidRDefault="002322A8" w:rsidP="0049060F">
      <w:pPr>
        <w:jc w:val="center"/>
        <w:rPr>
          <w:rFonts w:ascii="Arial" w:hAnsi="Arial"/>
          <w:b/>
        </w:rPr>
      </w:pPr>
    </w:p>
    <w:p w14:paraId="4EF27612" w14:textId="46A86B80" w:rsidR="002322A8" w:rsidRDefault="002322A8" w:rsidP="002322A8">
      <w:pPr>
        <w:jc w:val="center"/>
        <w:rPr>
          <w:rFonts w:ascii="Helvetica" w:hAnsi="Helvetica" w:cs="Helvetica"/>
          <w:i/>
          <w:iCs/>
          <w:color w:val="6C6C6C"/>
          <w:sz w:val="22"/>
          <w:szCs w:val="22"/>
        </w:rPr>
      </w:pPr>
      <w:r>
        <w:rPr>
          <w:rFonts w:ascii="Helvetica" w:hAnsi="Helvetica" w:cs="Helvetica"/>
          <w:i/>
          <w:iCs/>
          <w:color w:val="6C6C6C"/>
          <w:sz w:val="22"/>
          <w:szCs w:val="22"/>
        </w:rPr>
        <w:t>Anaïs Mativa</w:t>
      </w:r>
    </w:p>
    <w:p w14:paraId="7108704E" w14:textId="114D4127" w:rsidR="002322A8" w:rsidRDefault="002322A8" w:rsidP="0049060F">
      <w:pPr>
        <w:jc w:val="center"/>
        <w:rPr>
          <w:rFonts w:ascii="Helvetica" w:hAnsi="Helvetica" w:cs="Helvetica"/>
          <w:i/>
          <w:iCs/>
          <w:color w:val="6C6C6C"/>
          <w:sz w:val="22"/>
          <w:szCs w:val="22"/>
        </w:rPr>
      </w:pPr>
      <w:hyperlink r:id="rId11" w:history="1">
        <w:r w:rsidRPr="00B51FF2">
          <w:rPr>
            <w:rStyle w:val="Lienhypertexte"/>
            <w:rFonts w:ascii="Helvetica" w:hAnsi="Helvetica" w:cs="Helvetica"/>
            <w:i/>
            <w:iCs/>
            <w:sz w:val="22"/>
            <w:szCs w:val="22"/>
          </w:rPr>
          <w:t>communication@saveursetsaisons.com</w:t>
        </w:r>
      </w:hyperlink>
    </w:p>
    <w:p w14:paraId="2A578B9A" w14:textId="77777777" w:rsidR="002322A8" w:rsidRDefault="002322A8" w:rsidP="0049060F">
      <w:pPr>
        <w:jc w:val="center"/>
        <w:rPr>
          <w:rFonts w:ascii="Arial" w:hAnsi="Arial"/>
          <w:b/>
        </w:rPr>
      </w:pPr>
    </w:p>
    <w:p w14:paraId="0DB48679" w14:textId="77777777" w:rsidR="002322A8" w:rsidRDefault="002322A8" w:rsidP="0049060F">
      <w:pPr>
        <w:jc w:val="center"/>
        <w:rPr>
          <w:rFonts w:ascii="Arial" w:hAnsi="Arial"/>
          <w:b/>
        </w:rPr>
      </w:pPr>
    </w:p>
    <w:p w14:paraId="23ED72CF" w14:textId="7F8AF2BC" w:rsidR="00AF54B0" w:rsidRPr="002322A8" w:rsidRDefault="0049060F" w:rsidP="002322A8">
      <w:pPr>
        <w:jc w:val="center"/>
        <w:rPr>
          <w:rFonts w:ascii="Arial" w:hAnsi="Arial"/>
          <w:b/>
        </w:rPr>
      </w:pPr>
      <w:r w:rsidRPr="00ED5569">
        <w:rPr>
          <w:rFonts w:ascii="Arial" w:hAnsi="Arial"/>
          <w:b/>
        </w:rPr>
        <w:t xml:space="preserve">Retrouvez toute l’actualité Biocoop sur </w:t>
      </w:r>
      <w:r w:rsidRPr="00ED5569">
        <w:rPr>
          <w:rFonts w:ascii="Arial" w:hAnsi="Arial"/>
          <w:b/>
          <w:i/>
        </w:rPr>
        <w:t>www.biocoop.f</w:t>
      </w:r>
      <w:r w:rsidR="002322A8">
        <w:rPr>
          <w:rFonts w:ascii="Arial" w:hAnsi="Arial"/>
          <w:b/>
          <w:i/>
        </w:rPr>
        <w:t>r</w:t>
      </w:r>
    </w:p>
    <w:p w14:paraId="675A2EA9" w14:textId="77777777" w:rsidR="0020221F" w:rsidRDefault="0020221F" w:rsidP="0020221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i/>
          <w:iCs/>
          <w:color w:val="6C6C6C"/>
          <w:sz w:val="18"/>
          <w:szCs w:val="18"/>
        </w:rPr>
      </w:pPr>
    </w:p>
    <w:p w14:paraId="09BD03D5" w14:textId="77777777" w:rsidR="0020221F" w:rsidRDefault="0020221F" w:rsidP="0020221F">
      <w:pPr>
        <w:autoSpaceDE w:val="0"/>
        <w:autoSpaceDN w:val="0"/>
        <w:jc w:val="both"/>
      </w:pPr>
      <w:r>
        <w:rPr>
          <w:rFonts w:ascii="Helvetica" w:hAnsi="Helvetica" w:cs="Helvetica"/>
          <w:b/>
          <w:bCs/>
          <w:i/>
          <w:iCs/>
          <w:color w:val="6C6C6C"/>
          <w:sz w:val="16"/>
          <w:szCs w:val="16"/>
        </w:rPr>
        <w:t>A propos de Biocoop</w:t>
      </w:r>
      <w:r>
        <w:rPr>
          <w:rFonts w:ascii="Helvetica" w:hAnsi="Helvetica" w:cs="Helvetica"/>
          <w:i/>
          <w:iCs/>
          <w:color w:val="6C6C6C"/>
          <w:sz w:val="16"/>
          <w:szCs w:val="16"/>
        </w:rPr>
        <w:t>*</w:t>
      </w:r>
    </w:p>
    <w:p w14:paraId="3348AE37" w14:textId="77777777" w:rsidR="0020221F" w:rsidRDefault="0020221F" w:rsidP="0020221F">
      <w:pPr>
        <w:autoSpaceDE w:val="0"/>
        <w:autoSpaceDN w:val="0"/>
        <w:jc w:val="both"/>
      </w:pPr>
      <w:r>
        <w:rPr>
          <w:rFonts w:ascii="Helvetica" w:hAnsi="Helvetica" w:cs="Helvetica"/>
          <w:i/>
          <w:iCs/>
          <w:color w:val="6C6C6C"/>
          <w:sz w:val="16"/>
          <w:szCs w:val="16"/>
        </w:rPr>
        <w:t>Leader de la distribution alimentaire biologique spécialisée en France depuis plus de 30 ans, Biocoop repose sur un réseau d’indépendants engagés – consommateurs, producteurs, salariés, commerçants –, tous décisionnaires, qui croient à l’intelligence collective pour produire et consommer autrement.</w:t>
      </w:r>
    </w:p>
    <w:p w14:paraId="0650316D" w14:textId="77777777" w:rsidR="0020221F" w:rsidRDefault="0020221F" w:rsidP="0020221F">
      <w:pPr>
        <w:autoSpaceDE w:val="0"/>
        <w:autoSpaceDN w:val="0"/>
        <w:jc w:val="both"/>
      </w:pPr>
      <w:r>
        <w:rPr>
          <w:rFonts w:ascii="Helvetica" w:hAnsi="Helvetica" w:cs="Helvetica"/>
          <w:i/>
          <w:iCs/>
          <w:color w:val="6C6C6C"/>
          <w:sz w:val="16"/>
          <w:szCs w:val="16"/>
        </w:rPr>
        <w:t xml:space="preserve">En 2018, ce modèle coopératif unique fait preuve d’une belle santé avec un </w:t>
      </w:r>
      <w:r w:rsidRPr="006E08EC">
        <w:rPr>
          <w:rFonts w:ascii="Helvetica" w:hAnsi="Helvetica" w:cs="Helvetica"/>
          <w:i/>
          <w:iCs/>
          <w:color w:val="6C6C6C"/>
          <w:sz w:val="16"/>
          <w:szCs w:val="16"/>
        </w:rPr>
        <w:t>chiffre d’affaires de près de 1,21 Mard€, en progression de +11,1%. Il regroupe 560 magasins (dont +74 ouverts en 201</w:t>
      </w:r>
      <w:r>
        <w:rPr>
          <w:rFonts w:ascii="Helvetica" w:hAnsi="Helvetica" w:cs="Helvetica"/>
          <w:i/>
          <w:iCs/>
          <w:color w:val="6C6C6C"/>
          <w:sz w:val="16"/>
          <w:szCs w:val="16"/>
        </w:rPr>
        <w:t>8</w:t>
      </w:r>
      <w:r w:rsidRPr="006E08EC">
        <w:rPr>
          <w:rFonts w:ascii="Helvetica" w:hAnsi="Helvetica" w:cs="Helvetica"/>
          <w:i/>
          <w:iCs/>
          <w:color w:val="6C6C6C"/>
          <w:sz w:val="16"/>
          <w:szCs w:val="16"/>
        </w:rPr>
        <w:t>) et 3 600 fermes partenaires.</w:t>
      </w:r>
    </w:p>
    <w:p w14:paraId="4D84D3FA" w14:textId="77777777" w:rsidR="0020221F" w:rsidRDefault="0020221F" w:rsidP="0020221F">
      <w:pPr>
        <w:autoSpaceDE w:val="0"/>
        <w:autoSpaceDN w:val="0"/>
        <w:jc w:val="both"/>
      </w:pPr>
      <w:r>
        <w:rPr>
          <w:rFonts w:ascii="Helvetica" w:hAnsi="Helvetica" w:cs="Helvetica"/>
          <w:i/>
          <w:iCs/>
          <w:color w:val="6C6C6C"/>
          <w:sz w:val="16"/>
          <w:szCs w:val="16"/>
        </w:rPr>
        <w:t>Précurseur et moteur, Biocoop revendique « l’agriculture biologique pour tous » et inscrit sa démarche au cœur d’une charte appliquée par l’ensemble des acteurs du réseau. Biocoop comprend également 3 filiales : STB (Société de Transport Biocoop) ; Biocoop Restauration et DEFIBIO qui accompagne financièrement ses partenaires professionnels (producteurs, transformateurs, magasins).</w:t>
      </w:r>
    </w:p>
    <w:p w14:paraId="7BC4EC31" w14:textId="77777777" w:rsidR="0020221F" w:rsidRDefault="0020221F" w:rsidP="0020221F">
      <w:pPr>
        <w:autoSpaceDE w:val="0"/>
        <w:autoSpaceDN w:val="0"/>
        <w:jc w:val="both"/>
      </w:pPr>
      <w:r>
        <w:rPr>
          <w:rFonts w:ascii="Helvetica" w:hAnsi="Helvetica" w:cs="Helvetica"/>
          <w:i/>
          <w:iCs/>
          <w:color w:val="6C6C6C"/>
          <w:sz w:val="16"/>
          <w:szCs w:val="16"/>
        </w:rPr>
        <w:t>*Chiffres au 31 décembre 2018</w:t>
      </w:r>
    </w:p>
    <w:p w14:paraId="36340AC0" w14:textId="77777777" w:rsidR="00902FA2" w:rsidRDefault="00837F81"/>
    <w:sectPr w:rsidR="00902FA2" w:rsidSect="002322A8">
      <w:headerReference w:type="default" r:id="rId12"/>
      <w:pgSz w:w="11900" w:h="16840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6D43" w14:textId="77777777" w:rsidR="00837F81" w:rsidRDefault="00837F81" w:rsidP="00045206">
      <w:r>
        <w:separator/>
      </w:r>
    </w:p>
  </w:endnote>
  <w:endnote w:type="continuationSeparator" w:id="0">
    <w:p w14:paraId="7C2AB794" w14:textId="77777777" w:rsidR="00837F81" w:rsidRDefault="00837F81" w:rsidP="0004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B0EB5" w14:textId="77777777" w:rsidR="00837F81" w:rsidRDefault="00837F81" w:rsidP="00045206">
      <w:r>
        <w:separator/>
      </w:r>
    </w:p>
  </w:footnote>
  <w:footnote w:type="continuationSeparator" w:id="0">
    <w:p w14:paraId="75709DFE" w14:textId="77777777" w:rsidR="00837F81" w:rsidRDefault="00837F81" w:rsidP="0004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E1A7" w14:textId="2F507E09" w:rsidR="00ED1021" w:rsidRDefault="00ED30D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D4E2976" wp14:editId="1A997C2C">
          <wp:simplePos x="0" y="0"/>
          <wp:positionH relativeFrom="column">
            <wp:posOffset>-628650</wp:posOffset>
          </wp:positionH>
          <wp:positionV relativeFrom="paragraph">
            <wp:posOffset>-372110</wp:posOffset>
          </wp:positionV>
          <wp:extent cx="2138045" cy="744855"/>
          <wp:effectExtent l="0" t="0" r="0" b="0"/>
          <wp:wrapTight wrapText="bothSides">
            <wp:wrapPolygon edited="0">
              <wp:start x="0" y="0"/>
              <wp:lineTo x="0" y="20992"/>
              <wp:lineTo x="21363" y="20992"/>
              <wp:lineTo x="21363" y="0"/>
              <wp:lineTo x="0" y="0"/>
            </wp:wrapPolygon>
          </wp:wrapTight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2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22A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D5178" wp14:editId="22519867">
              <wp:simplePos x="0" y="0"/>
              <wp:positionH relativeFrom="column">
                <wp:posOffset>4409440</wp:posOffset>
              </wp:positionH>
              <wp:positionV relativeFrom="paragraph">
                <wp:posOffset>-218440</wp:posOffset>
              </wp:positionV>
              <wp:extent cx="1955165" cy="412750"/>
              <wp:effectExtent l="0" t="0" r="0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55165" cy="412750"/>
                      </a:xfrm>
                      <a:prstGeom prst="rect">
                        <a:avLst/>
                      </a:prstGeom>
                      <a:noFill/>
                      <a:effectLst/>
                    </wps:spPr>
                    <wps:txbx>
                      <w:txbxContent>
                        <w:p w14:paraId="59666964" w14:textId="77777777" w:rsidR="00ED1021" w:rsidRDefault="00ED30D8" w:rsidP="00ED1021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Helvetica" w:eastAsia="Calibri" w:hAnsi="Helvetica"/>
                              <w:color w:val="004F92"/>
                              <w:kern w:val="24"/>
                              <w:sz w:val="22"/>
                              <w:szCs w:val="22"/>
                            </w:rPr>
                            <w:t>Communiqué de presse</w:t>
                          </w:r>
                        </w:p>
                        <w:p w14:paraId="48E5F8C5" w14:textId="74596D0B" w:rsidR="00ED1021" w:rsidRDefault="003F052E" w:rsidP="00ED1021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Helvetica" w:eastAsia="Calibri" w:hAnsi="Helvetica"/>
                              <w:color w:val="004F92"/>
                              <w:kern w:val="24"/>
                              <w:sz w:val="22"/>
                              <w:szCs w:val="22"/>
                            </w:rPr>
                            <w:t>septembre</w:t>
                          </w:r>
                          <w:r w:rsidR="00ED30D8">
                            <w:rPr>
                              <w:rFonts w:ascii="Helvetica" w:eastAsia="Calibri" w:hAnsi="Helvetica"/>
                              <w:color w:val="004F92"/>
                              <w:kern w:val="24"/>
                              <w:sz w:val="22"/>
                              <w:szCs w:val="22"/>
                            </w:rPr>
                            <w:t xml:space="preserve"> 2019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3D5178" id="Rectangle 1" o:spid="_x0000_s1028" style="position:absolute;margin-left:347.2pt;margin-top:-17.2pt;width:153.9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" filled="f" stroked="f">
              <v:textbox style="mso-fit-shape-to-text:t">
                <w:txbxContent>
                  <w:p w14:paraId="59666964" w14:textId="77777777" w:rsidR="00ED1021" w:rsidRDefault="00ED30D8" w:rsidP="00ED1021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Helvetica" w:eastAsia="Calibri" w:hAnsi="Helvetica"/>
                        <w:color w:val="004F92"/>
                        <w:kern w:val="24"/>
                        <w:sz w:val="22"/>
                        <w:szCs w:val="22"/>
                      </w:rPr>
                      <w:t>Communiqué de presse</w:t>
                    </w:r>
                  </w:p>
                  <w:p w14:paraId="48E5F8C5" w14:textId="74596D0B" w:rsidR="00ED1021" w:rsidRDefault="003F052E" w:rsidP="00ED1021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Helvetica" w:eastAsia="Calibri" w:hAnsi="Helvetica"/>
                        <w:color w:val="004F92"/>
                        <w:kern w:val="24"/>
                        <w:sz w:val="22"/>
                        <w:szCs w:val="22"/>
                      </w:rPr>
                      <w:t>septembre</w:t>
                    </w:r>
                    <w:r w:rsidR="00ED30D8">
                      <w:rPr>
                        <w:rFonts w:ascii="Helvetica" w:eastAsia="Calibri" w:hAnsi="Helvetica"/>
                        <w:color w:val="004F92"/>
                        <w:kern w:val="24"/>
                        <w:sz w:val="22"/>
                        <w:szCs w:val="22"/>
                      </w:rPr>
                      <w:t xml:space="preserve"> 2019</w:t>
                    </w:r>
                  </w:p>
                </w:txbxContent>
              </v:textbox>
            </v:rect>
          </w:pict>
        </mc:Fallback>
      </mc:AlternateContent>
    </w:r>
    <w:r w:rsidRPr="00ED1021">
      <w:rPr>
        <w:noProof/>
        <w:lang w:eastAsia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1F"/>
    <w:rsid w:val="00036151"/>
    <w:rsid w:val="00045206"/>
    <w:rsid w:val="00057732"/>
    <w:rsid w:val="000E1CB0"/>
    <w:rsid w:val="0012165B"/>
    <w:rsid w:val="00163F17"/>
    <w:rsid w:val="001663F1"/>
    <w:rsid w:val="001E35CA"/>
    <w:rsid w:val="0020221F"/>
    <w:rsid w:val="002322A8"/>
    <w:rsid w:val="00255DD7"/>
    <w:rsid w:val="002E4D53"/>
    <w:rsid w:val="003F052E"/>
    <w:rsid w:val="00434253"/>
    <w:rsid w:val="00465F55"/>
    <w:rsid w:val="0049060F"/>
    <w:rsid w:val="004C6E58"/>
    <w:rsid w:val="005D3E0F"/>
    <w:rsid w:val="00627837"/>
    <w:rsid w:val="00686FFF"/>
    <w:rsid w:val="00837F81"/>
    <w:rsid w:val="00AF54B0"/>
    <w:rsid w:val="00B253D4"/>
    <w:rsid w:val="00B34AB3"/>
    <w:rsid w:val="00C65930"/>
    <w:rsid w:val="00C84295"/>
    <w:rsid w:val="00D950C9"/>
    <w:rsid w:val="00DF421B"/>
    <w:rsid w:val="00E76CA3"/>
    <w:rsid w:val="00E97C26"/>
    <w:rsid w:val="00ED30D8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9BDFE"/>
  <w15:docId w15:val="{60A24004-9BD1-4EAE-B776-02DE97E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21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221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21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21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950C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6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5B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32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ocoop.saveursetsaisons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coop.saveursetsaisons.com/" TargetMode="External"/><Relationship Id="rId11" Type="http://schemas.openxmlformats.org/officeDocument/2006/relationships/hyperlink" Target="mailto:communication@saveursetsaisons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tiff"/><Relationship Id="rId4" Type="http://schemas.openxmlformats.org/officeDocument/2006/relationships/footnotes" Target="footnote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Anais</dc:creator>
  <cp:lastModifiedBy>DUVIGNAU Florent</cp:lastModifiedBy>
  <cp:revision>2</cp:revision>
  <dcterms:created xsi:type="dcterms:W3CDTF">2019-09-19T14:54:00Z</dcterms:created>
  <dcterms:modified xsi:type="dcterms:W3CDTF">2019-09-19T14:54:00Z</dcterms:modified>
</cp:coreProperties>
</file>